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5D1" w:rsidRDefault="008205D1" w:rsidP="008205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DOCUMENTO SOPORTE IV</w:t>
      </w:r>
      <w:r w:rsidR="009046AA">
        <w:rPr>
          <w:rStyle w:val="Refdenotaalpie"/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1"/>
      </w:r>
    </w:p>
    <w:p w:rsidR="008205D1" w:rsidRDefault="008205D1" w:rsidP="008205D1">
      <w:pPr>
        <w:spacing w:before="120" w:line="300" w:lineRule="exact"/>
        <w:jc w:val="righ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Período reportado: (d/m/a)</w:t>
      </w:r>
    </w:p>
    <w:p w:rsidR="00132D63" w:rsidRPr="008205D1" w:rsidRDefault="00261A9F" w:rsidP="00132D63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noProof/>
          <w:color w:val="000000" w:themeColor="text1"/>
          <w:kern w:val="24"/>
          <w:sz w:val="22"/>
          <w:szCs w:val="1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246380</wp:posOffset>
                </wp:positionV>
                <wp:extent cx="352425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42EDB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pt,19.4pt" to="499.8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" strokecolor="#4579b8 [3044]"/>
            </w:pict>
          </mc:Fallback>
        </mc:AlternateContent>
      </w:r>
      <w:r w:rsidR="00132D63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 politécnica:</w:t>
      </w:r>
    </w:p>
    <w:p w:rsidR="008205D1" w:rsidRDefault="008205D1" w:rsidP="008205D1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Número de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Pr="00067F9F">
        <w:rPr>
          <w:rFonts w:ascii="Century Gothic" w:hAnsi="Century Gothic"/>
          <w:sz w:val="22"/>
          <w:szCs w:val="22"/>
        </w:rPr>
        <w:t>T12</w:t>
      </w:r>
      <w:r w:rsidR="00132D63">
        <w:rPr>
          <w:rFonts w:ascii="Century Gothic" w:hAnsi="Century Gothic"/>
          <w:sz w:val="22"/>
          <w:szCs w:val="22"/>
        </w:rPr>
        <w:t>8302</w:t>
      </w:r>
    </w:p>
    <w:p w:rsidR="0021495C" w:rsidRDefault="008205D1" w:rsidP="00C86DF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del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="0021495C" w:rsidRPr="0021495C">
        <w:rPr>
          <w:rFonts w:ascii="Century Gothic" w:hAnsi="Century Gothic"/>
          <w:sz w:val="22"/>
          <w:szCs w:val="22"/>
        </w:rPr>
        <w:t>Plan de manejo ambiental elaborado por la DP que contribuya a los esfuerzos de la Secretaría de Administración, en la aplicación de políticas de gestión sustent</w:t>
      </w:r>
      <w:r w:rsidR="0021495C">
        <w:rPr>
          <w:rFonts w:ascii="Century Gothic" w:hAnsi="Century Gothic"/>
          <w:sz w:val="22"/>
          <w:szCs w:val="22"/>
        </w:rPr>
        <w:t xml:space="preserve">able y cumplimiento ambiental. </w:t>
      </w:r>
    </w:p>
    <w:p w:rsidR="00E01AEA" w:rsidRDefault="00E01AEA" w:rsidP="00E01AEA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Elementos mínimos sugeridos que deben ser desarrollados en el documento a publicar en su:</w:t>
      </w:r>
    </w:p>
    <w:p w:rsidR="00E01AEA" w:rsidRDefault="00E01AEA" w:rsidP="00E01AEA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Índice</w:t>
      </w:r>
      <w:bookmarkStart w:id="0" w:name="_GoBack"/>
      <w:bookmarkEnd w:id="0"/>
    </w:p>
    <w:p w:rsidR="00E01AEA" w:rsidRDefault="00C82E08" w:rsidP="00E01AEA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Introducción</w:t>
      </w:r>
    </w:p>
    <w:p w:rsidR="00C82E08" w:rsidRDefault="00C82E08" w:rsidP="00E01AEA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Objetivos</w:t>
      </w:r>
    </w:p>
    <w:p w:rsidR="00906760" w:rsidRDefault="00C82E08" w:rsidP="00E01AEA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Linea</w:t>
      </w:r>
      <w:proofErr w:type="spellEnd"/>
      <w:r>
        <w:rPr>
          <w:rFonts w:ascii="Century Gothic" w:hAnsi="Century Gothic"/>
          <w:sz w:val="22"/>
          <w:szCs w:val="22"/>
        </w:rPr>
        <w:t xml:space="preserve"> base en </w:t>
      </w:r>
      <w:r w:rsidR="00B1742C">
        <w:rPr>
          <w:rFonts w:ascii="Century Gothic" w:hAnsi="Century Gothic"/>
          <w:sz w:val="22"/>
          <w:szCs w:val="22"/>
        </w:rPr>
        <w:t>los siguientes rubros:</w:t>
      </w:r>
    </w:p>
    <w:p w:rsidR="00906760" w:rsidRDefault="00906760" w:rsidP="00906760">
      <w:pPr>
        <w:ind w:left="1416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</w:t>
      </w:r>
      <w:r w:rsidR="00C82E08">
        <w:rPr>
          <w:rFonts w:ascii="Century Gothic" w:hAnsi="Century Gothic"/>
          <w:sz w:val="22"/>
          <w:szCs w:val="22"/>
        </w:rPr>
        <w:t>atrimonio natural (</w:t>
      </w:r>
      <w:r w:rsidR="0042270D">
        <w:rPr>
          <w:rFonts w:ascii="Century Gothic" w:hAnsi="Century Gothic"/>
          <w:sz w:val="22"/>
          <w:szCs w:val="22"/>
        </w:rPr>
        <w:t xml:space="preserve">biodiversidad, </w:t>
      </w:r>
      <w:r w:rsidR="00C82E08">
        <w:rPr>
          <w:rFonts w:ascii="Century Gothic" w:hAnsi="Century Gothic"/>
          <w:sz w:val="22"/>
          <w:szCs w:val="22"/>
        </w:rPr>
        <w:t>arbolado y suelos)</w:t>
      </w:r>
    </w:p>
    <w:p w:rsidR="00906760" w:rsidRDefault="00906760" w:rsidP="00906760">
      <w:pPr>
        <w:ind w:left="1416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Agua</w:t>
      </w:r>
    </w:p>
    <w:p w:rsidR="00906760" w:rsidRDefault="00906760" w:rsidP="00906760">
      <w:pPr>
        <w:ind w:left="1416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</w:t>
      </w:r>
      <w:r w:rsidR="00C82E08">
        <w:rPr>
          <w:rFonts w:ascii="Century Gothic" w:hAnsi="Century Gothic"/>
          <w:sz w:val="22"/>
          <w:szCs w:val="22"/>
        </w:rPr>
        <w:t>nergía</w:t>
      </w:r>
    </w:p>
    <w:p w:rsidR="00906760" w:rsidRDefault="00906760" w:rsidP="00906760">
      <w:pPr>
        <w:ind w:left="1416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</w:t>
      </w:r>
      <w:r w:rsidR="00C82E08">
        <w:rPr>
          <w:rFonts w:ascii="Century Gothic" w:hAnsi="Century Gothic"/>
          <w:sz w:val="22"/>
          <w:szCs w:val="22"/>
        </w:rPr>
        <w:t>esiduos</w:t>
      </w:r>
      <w:r>
        <w:rPr>
          <w:rFonts w:ascii="Century Gothic" w:hAnsi="Century Gothic"/>
          <w:sz w:val="22"/>
          <w:szCs w:val="22"/>
        </w:rPr>
        <w:t xml:space="preserve"> y</w:t>
      </w:r>
    </w:p>
    <w:p w:rsidR="00E01AEA" w:rsidRDefault="00906760" w:rsidP="00906760">
      <w:pPr>
        <w:ind w:left="1416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</w:t>
      </w:r>
      <w:r w:rsidR="0010372F">
        <w:rPr>
          <w:rFonts w:ascii="Century Gothic" w:hAnsi="Century Gothic"/>
          <w:sz w:val="22"/>
          <w:szCs w:val="22"/>
        </w:rPr>
        <w:t>ompras verdes</w:t>
      </w:r>
      <w:r w:rsidR="00B1742C">
        <w:rPr>
          <w:rFonts w:ascii="Century Gothic" w:hAnsi="Century Gothic"/>
          <w:sz w:val="22"/>
          <w:szCs w:val="22"/>
        </w:rPr>
        <w:t xml:space="preserve"> y consumo</w:t>
      </w:r>
    </w:p>
    <w:p w:rsidR="00487779" w:rsidRDefault="0042270D" w:rsidP="00487779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Programa de trabajo y </w:t>
      </w:r>
      <w:r w:rsidR="00487779">
        <w:rPr>
          <w:rFonts w:ascii="Century Gothic" w:hAnsi="Century Gothic"/>
          <w:sz w:val="22"/>
          <w:szCs w:val="22"/>
        </w:rPr>
        <w:t>Metas trimestrales</w:t>
      </w:r>
    </w:p>
    <w:p w:rsidR="00E01AEA" w:rsidRDefault="00487779" w:rsidP="00E01AEA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Indicadores y r</w:t>
      </w:r>
      <w:r w:rsidR="00B1742C">
        <w:rPr>
          <w:rFonts w:ascii="Century Gothic" w:hAnsi="Century Gothic"/>
          <w:sz w:val="22"/>
          <w:szCs w:val="22"/>
        </w:rPr>
        <w:t>egistros</w:t>
      </w:r>
      <w:r w:rsidR="00D15D35">
        <w:rPr>
          <w:rFonts w:ascii="Century Gothic" w:hAnsi="Century Gothic"/>
          <w:sz w:val="22"/>
          <w:szCs w:val="22"/>
        </w:rPr>
        <w:t xml:space="preserve"> cuantitativos por rubro</w:t>
      </w:r>
    </w:p>
    <w:p w:rsidR="00E01AEA" w:rsidRDefault="00487779" w:rsidP="00E01AEA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Publicación de avances en página oficial (incluir enlace)</w:t>
      </w:r>
    </w:p>
    <w:p w:rsidR="00A57497" w:rsidRDefault="00A57497" w:rsidP="008205D1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8205D1" w:rsidRDefault="00A57497" w:rsidP="009C1E3A">
      <w:pPr>
        <w:spacing w:before="120" w:line="300" w:lineRule="exact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Firma de</w:t>
      </w:r>
      <w:r w:rsidR="008205D1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responsable:</w:t>
      </w:r>
    </w:p>
    <w:p w:rsidR="009C1E3A" w:rsidRDefault="009C1E3A" w:rsidP="009C1E3A">
      <w:pPr>
        <w:spacing w:before="120" w:line="300" w:lineRule="exact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C1E3A" w:rsidRDefault="009C1E3A" w:rsidP="009C1E3A">
      <w:pPr>
        <w:spacing w:before="120" w:line="300" w:lineRule="exact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205D1" w:rsidRDefault="008205D1" w:rsidP="008205D1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205D1" w:rsidRDefault="008205D1" w:rsidP="008205D1">
      <w:pPr>
        <w:pBdr>
          <w:top w:val="single" w:sz="4" w:space="1" w:color="auto"/>
        </w:pBdr>
        <w:tabs>
          <w:tab w:val="left" w:pos="8364"/>
        </w:tabs>
        <w:spacing w:before="120" w:line="300" w:lineRule="exact"/>
        <w:ind w:left="1985" w:right="1559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completo y cargo</w:t>
      </w:r>
    </w:p>
    <w:p w:rsidR="00B12824" w:rsidRDefault="00B12824" w:rsidP="00872200">
      <w:pPr>
        <w:rPr>
          <w:rFonts w:ascii="Century Gothic" w:hAnsi="Century Gothic"/>
          <w:sz w:val="22"/>
          <w:szCs w:val="22"/>
        </w:rPr>
      </w:pPr>
    </w:p>
    <w:sectPr w:rsidR="00B12824" w:rsidSect="00231805">
      <w:headerReference w:type="default" r:id="rId8"/>
      <w:footerReference w:type="default" r:id="rId9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25C" w:rsidRDefault="0073225C">
      <w:r>
        <w:separator/>
      </w:r>
    </w:p>
  </w:endnote>
  <w:endnote w:type="continuationSeparator" w:id="0">
    <w:p w:rsidR="0073225C" w:rsidRDefault="00732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Pr="009F1B2B" w:rsidRDefault="00B97FB0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</w:t>
    </w:r>
    <w:proofErr w:type="spellStart"/>
    <w:r>
      <w:rPr>
        <w:rFonts w:ascii="Tahoma" w:hAnsi="Tahoma" w:cs="Tahoma"/>
        <w:sz w:val="12"/>
        <w:szCs w:val="12"/>
      </w:rPr>
      <w:t>Ahuja</w:t>
    </w:r>
    <w:proofErr w:type="spellEnd"/>
    <w:r>
      <w:rPr>
        <w:rFonts w:ascii="Tahoma" w:hAnsi="Tahoma" w:cs="Tahoma"/>
        <w:sz w:val="12"/>
        <w:szCs w:val="12"/>
      </w:rPr>
      <w:t xml:space="preserve">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proofErr w:type="spellStart"/>
    <w:r>
      <w:rPr>
        <w:rFonts w:ascii="Tahoma" w:hAnsi="Tahoma" w:cs="Tahoma"/>
        <w:sz w:val="12"/>
        <w:szCs w:val="12"/>
      </w:rPr>
      <w:t>Wilfr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ido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D.F., Del. Gustavo A. Madero, Col. San Pedro </w:t>
    </w:r>
    <w:proofErr w:type="spellStart"/>
    <w:r>
      <w:rPr>
        <w:rFonts w:ascii="Tahoma" w:hAnsi="Tahoma" w:cs="Tahoma"/>
        <w:sz w:val="12"/>
        <w:szCs w:val="12"/>
        <w:lang w:val="pt-BR"/>
      </w:rPr>
      <w:t>Zacatenco</w:t>
    </w:r>
    <w:proofErr w:type="spellEnd"/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8" name="Imagen 8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25C" w:rsidRDefault="0073225C">
      <w:r>
        <w:separator/>
      </w:r>
    </w:p>
  </w:footnote>
  <w:footnote w:type="continuationSeparator" w:id="0">
    <w:p w:rsidR="0073225C" w:rsidRDefault="0073225C">
      <w:r>
        <w:continuationSeparator/>
      </w:r>
    </w:p>
  </w:footnote>
  <w:footnote w:id="1">
    <w:p w:rsidR="009046AA" w:rsidRDefault="009046AA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Century Gothic" w:hAnsi="Century Gothic"/>
        </w:rPr>
        <w:t xml:space="preserve">Formato CPS </w:t>
      </w:r>
      <w:r w:rsidRPr="009046AA">
        <w:rPr>
          <w:rFonts w:ascii="Century Gothic" w:hAnsi="Century Gothic"/>
        </w:rPr>
        <w:t>D</w:t>
      </w:r>
      <w:r w:rsidR="000E52B5">
        <w:rPr>
          <w:rFonts w:ascii="Century Gothic" w:hAnsi="Century Gothic"/>
        </w:rPr>
        <w:t>SIV</w:t>
      </w:r>
      <w:r w:rsidRPr="009046AA">
        <w:rPr>
          <w:rFonts w:ascii="Century Gothic" w:hAnsi="Century Gothic"/>
        </w:rPr>
        <w:t>/ T</w:t>
      </w:r>
      <w:proofErr w:type="gramStart"/>
      <w:r w:rsidRPr="009046AA">
        <w:rPr>
          <w:rFonts w:ascii="Century Gothic" w:hAnsi="Century Gothic"/>
        </w:rPr>
        <w:t>12</w:t>
      </w:r>
      <w:r w:rsidR="000E52B5">
        <w:rPr>
          <w:rFonts w:ascii="Century Gothic" w:hAnsi="Century Gothic"/>
        </w:rPr>
        <w:t>8302</w:t>
      </w:r>
      <w:r w:rsidR="0021495C">
        <w:rPr>
          <w:rFonts w:ascii="Century Gothic" w:hAnsi="Century Gothic"/>
        </w:rPr>
        <w:t xml:space="preserve">; </w:t>
      </w:r>
      <w:r>
        <w:rPr>
          <w:rFonts w:ascii="Century Gothic" w:hAnsi="Century Gothic"/>
        </w:rPr>
        <w:t xml:space="preserve"> </w:t>
      </w:r>
      <w:r w:rsidR="0021495C" w:rsidRPr="0021495C">
        <w:rPr>
          <w:rFonts w:ascii="Century Gothic" w:hAnsi="Century Gothic"/>
        </w:rPr>
        <w:t>Plan</w:t>
      </w:r>
      <w:proofErr w:type="gramEnd"/>
      <w:r w:rsidR="0021495C" w:rsidRPr="0021495C">
        <w:rPr>
          <w:rFonts w:ascii="Century Gothic" w:hAnsi="Century Gothic"/>
        </w:rPr>
        <w:t xml:space="preserve"> de manejo ambiental entregado</w:t>
      </w:r>
      <w:r w:rsidR="00F75BC5">
        <w:rPr>
          <w:rFonts w:ascii="Century Gothic" w:hAnsi="Century Gothic"/>
        </w:rPr>
        <w:t xml:space="preserve"> y publicado en Página oficial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Default="00B97FB0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B97FB0" w:rsidRPr="007A3F19" w:rsidRDefault="00B97FB0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59264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B97FB0" w:rsidRPr="007A3F19" w:rsidRDefault="00B97FB0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B97FB0" w:rsidRDefault="00B97FB0" w:rsidP="00230CAA">
    <w:pPr>
      <w:pStyle w:val="Encabezado"/>
    </w:pPr>
  </w:p>
  <w:p w:rsidR="00B97FB0" w:rsidRDefault="00B97FB0" w:rsidP="00230CAA">
    <w:pPr>
      <w:pStyle w:val="Encabezado"/>
    </w:pPr>
  </w:p>
  <w:p w:rsidR="00B97FB0" w:rsidRPr="00230CAA" w:rsidRDefault="00B97FB0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391EC4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EB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5FAB"/>
    <w:rsid w:val="00036447"/>
    <w:rsid w:val="0003760A"/>
    <w:rsid w:val="00037A0A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67F9F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52B5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372F"/>
    <w:rsid w:val="00104642"/>
    <w:rsid w:val="00107A67"/>
    <w:rsid w:val="00110C49"/>
    <w:rsid w:val="0011199F"/>
    <w:rsid w:val="00116EBB"/>
    <w:rsid w:val="00131A3B"/>
    <w:rsid w:val="00132D63"/>
    <w:rsid w:val="00136480"/>
    <w:rsid w:val="00137B15"/>
    <w:rsid w:val="001402D9"/>
    <w:rsid w:val="00140723"/>
    <w:rsid w:val="00140BED"/>
    <w:rsid w:val="00140C3E"/>
    <w:rsid w:val="001429D4"/>
    <w:rsid w:val="00142E50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59AC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6116"/>
    <w:rsid w:val="001B7E3D"/>
    <w:rsid w:val="001C1488"/>
    <w:rsid w:val="001C20D0"/>
    <w:rsid w:val="001C2858"/>
    <w:rsid w:val="001C2F12"/>
    <w:rsid w:val="001C459C"/>
    <w:rsid w:val="001C5A1A"/>
    <w:rsid w:val="001C60CD"/>
    <w:rsid w:val="001C7C9A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6AF"/>
    <w:rsid w:val="001E3A86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380A"/>
    <w:rsid w:val="001F4172"/>
    <w:rsid w:val="001F726F"/>
    <w:rsid w:val="00200FFE"/>
    <w:rsid w:val="00201431"/>
    <w:rsid w:val="00203B0B"/>
    <w:rsid w:val="002061AF"/>
    <w:rsid w:val="002061B5"/>
    <w:rsid w:val="002065CF"/>
    <w:rsid w:val="00206F5C"/>
    <w:rsid w:val="0020791A"/>
    <w:rsid w:val="00207B74"/>
    <w:rsid w:val="00207F3F"/>
    <w:rsid w:val="00210CEC"/>
    <w:rsid w:val="00214233"/>
    <w:rsid w:val="0021495C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4830"/>
    <w:rsid w:val="00226850"/>
    <w:rsid w:val="00230CAA"/>
    <w:rsid w:val="0023180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478F7"/>
    <w:rsid w:val="00247EE5"/>
    <w:rsid w:val="00251D6F"/>
    <w:rsid w:val="00254154"/>
    <w:rsid w:val="00255075"/>
    <w:rsid w:val="0025612F"/>
    <w:rsid w:val="002617EB"/>
    <w:rsid w:val="00261964"/>
    <w:rsid w:val="00261A9F"/>
    <w:rsid w:val="00262253"/>
    <w:rsid w:val="002624CE"/>
    <w:rsid w:val="0026421F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6893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AA0"/>
    <w:rsid w:val="002C1EC7"/>
    <w:rsid w:val="002C3D45"/>
    <w:rsid w:val="002C4468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4E5"/>
    <w:rsid w:val="002F255F"/>
    <w:rsid w:val="002F2CFE"/>
    <w:rsid w:val="002F301F"/>
    <w:rsid w:val="002F468E"/>
    <w:rsid w:val="002F5742"/>
    <w:rsid w:val="002F5799"/>
    <w:rsid w:val="002F73D6"/>
    <w:rsid w:val="002F7903"/>
    <w:rsid w:val="002F7F08"/>
    <w:rsid w:val="002F7FE8"/>
    <w:rsid w:val="003016DA"/>
    <w:rsid w:val="00301884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0ED6"/>
    <w:rsid w:val="00321ABD"/>
    <w:rsid w:val="00322BEB"/>
    <w:rsid w:val="00323B63"/>
    <w:rsid w:val="00324DC9"/>
    <w:rsid w:val="00325909"/>
    <w:rsid w:val="00325B06"/>
    <w:rsid w:val="003277E9"/>
    <w:rsid w:val="00330B5B"/>
    <w:rsid w:val="003312C1"/>
    <w:rsid w:val="00331A18"/>
    <w:rsid w:val="00332327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7D3"/>
    <w:rsid w:val="0037486A"/>
    <w:rsid w:val="003759B5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B05FF"/>
    <w:rsid w:val="003B0731"/>
    <w:rsid w:val="003B3237"/>
    <w:rsid w:val="003B3597"/>
    <w:rsid w:val="003B5031"/>
    <w:rsid w:val="003C0639"/>
    <w:rsid w:val="003C11CE"/>
    <w:rsid w:val="003C2D69"/>
    <w:rsid w:val="003C48DD"/>
    <w:rsid w:val="003C551A"/>
    <w:rsid w:val="003C6718"/>
    <w:rsid w:val="003D4FAE"/>
    <w:rsid w:val="003D519C"/>
    <w:rsid w:val="003D6E0E"/>
    <w:rsid w:val="003D79AA"/>
    <w:rsid w:val="003D7BDE"/>
    <w:rsid w:val="003E22A9"/>
    <w:rsid w:val="003E2A0D"/>
    <w:rsid w:val="003E2E86"/>
    <w:rsid w:val="003E31BD"/>
    <w:rsid w:val="003E3890"/>
    <w:rsid w:val="003E3E1A"/>
    <w:rsid w:val="003E3E68"/>
    <w:rsid w:val="003E4050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281C"/>
    <w:rsid w:val="003F37B1"/>
    <w:rsid w:val="003F3A45"/>
    <w:rsid w:val="003F6779"/>
    <w:rsid w:val="00400C42"/>
    <w:rsid w:val="004013D8"/>
    <w:rsid w:val="00401AE8"/>
    <w:rsid w:val="00402122"/>
    <w:rsid w:val="00403375"/>
    <w:rsid w:val="00403CB7"/>
    <w:rsid w:val="0040533A"/>
    <w:rsid w:val="00406E96"/>
    <w:rsid w:val="00407967"/>
    <w:rsid w:val="004079E2"/>
    <w:rsid w:val="00407E4D"/>
    <w:rsid w:val="00411366"/>
    <w:rsid w:val="00411E10"/>
    <w:rsid w:val="0041229B"/>
    <w:rsid w:val="004125DB"/>
    <w:rsid w:val="004217D7"/>
    <w:rsid w:val="004220EB"/>
    <w:rsid w:val="0042270D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46BE"/>
    <w:rsid w:val="004566CE"/>
    <w:rsid w:val="00456D25"/>
    <w:rsid w:val="004575AC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B2B"/>
    <w:rsid w:val="00477D1A"/>
    <w:rsid w:val="00480F4B"/>
    <w:rsid w:val="0048134B"/>
    <w:rsid w:val="004821CA"/>
    <w:rsid w:val="0048262C"/>
    <w:rsid w:val="0048339D"/>
    <w:rsid w:val="004836B8"/>
    <w:rsid w:val="00483B71"/>
    <w:rsid w:val="00487779"/>
    <w:rsid w:val="00490518"/>
    <w:rsid w:val="00490A3E"/>
    <w:rsid w:val="004946A8"/>
    <w:rsid w:val="004952F2"/>
    <w:rsid w:val="0049542B"/>
    <w:rsid w:val="00495A38"/>
    <w:rsid w:val="004A0103"/>
    <w:rsid w:val="004A0974"/>
    <w:rsid w:val="004A0DE9"/>
    <w:rsid w:val="004A4DF8"/>
    <w:rsid w:val="004A535D"/>
    <w:rsid w:val="004A7C8B"/>
    <w:rsid w:val="004A7CB4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11795"/>
    <w:rsid w:val="00511924"/>
    <w:rsid w:val="00513D88"/>
    <w:rsid w:val="00515C22"/>
    <w:rsid w:val="0051671F"/>
    <w:rsid w:val="00516BA5"/>
    <w:rsid w:val="0051795B"/>
    <w:rsid w:val="00521033"/>
    <w:rsid w:val="0052184E"/>
    <w:rsid w:val="00526E8A"/>
    <w:rsid w:val="00531415"/>
    <w:rsid w:val="00532D55"/>
    <w:rsid w:val="00533208"/>
    <w:rsid w:val="005359A9"/>
    <w:rsid w:val="0054076C"/>
    <w:rsid w:val="00541FFC"/>
    <w:rsid w:val="00542329"/>
    <w:rsid w:val="00542A7F"/>
    <w:rsid w:val="00542B3C"/>
    <w:rsid w:val="00547D4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6D2"/>
    <w:rsid w:val="00577A2E"/>
    <w:rsid w:val="00582511"/>
    <w:rsid w:val="005832C0"/>
    <w:rsid w:val="00585F17"/>
    <w:rsid w:val="00590B22"/>
    <w:rsid w:val="00591662"/>
    <w:rsid w:val="00594FBF"/>
    <w:rsid w:val="00595349"/>
    <w:rsid w:val="005958F7"/>
    <w:rsid w:val="00596CD0"/>
    <w:rsid w:val="00596CF2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39E4"/>
    <w:rsid w:val="005B519C"/>
    <w:rsid w:val="005B6010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1A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6E0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556"/>
    <w:rsid w:val="006A7963"/>
    <w:rsid w:val="006A7A4C"/>
    <w:rsid w:val="006B1ABF"/>
    <w:rsid w:val="006B1E03"/>
    <w:rsid w:val="006B4A6E"/>
    <w:rsid w:val="006B4BD8"/>
    <w:rsid w:val="006B4E9F"/>
    <w:rsid w:val="006B6DA9"/>
    <w:rsid w:val="006B76EA"/>
    <w:rsid w:val="006B7E36"/>
    <w:rsid w:val="006C04D6"/>
    <w:rsid w:val="006C323C"/>
    <w:rsid w:val="006C3A86"/>
    <w:rsid w:val="006C461A"/>
    <w:rsid w:val="006C57EF"/>
    <w:rsid w:val="006C6BF0"/>
    <w:rsid w:val="006C7F27"/>
    <w:rsid w:val="006D3505"/>
    <w:rsid w:val="006E01C4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198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4240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25C"/>
    <w:rsid w:val="00732B6D"/>
    <w:rsid w:val="00734B61"/>
    <w:rsid w:val="00735D51"/>
    <w:rsid w:val="0073632A"/>
    <w:rsid w:val="007420A5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2C21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2A0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31E1"/>
    <w:rsid w:val="00816A0F"/>
    <w:rsid w:val="0081781E"/>
    <w:rsid w:val="00820043"/>
    <w:rsid w:val="00820438"/>
    <w:rsid w:val="008205D1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00"/>
    <w:rsid w:val="0087226E"/>
    <w:rsid w:val="0087231F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2DE"/>
    <w:rsid w:val="00895C9E"/>
    <w:rsid w:val="008979CC"/>
    <w:rsid w:val="00897F6F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B3A89"/>
    <w:rsid w:val="008C06A1"/>
    <w:rsid w:val="008C1D2F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63FC"/>
    <w:rsid w:val="008E7531"/>
    <w:rsid w:val="008F113E"/>
    <w:rsid w:val="008F2E31"/>
    <w:rsid w:val="008F3A65"/>
    <w:rsid w:val="008F4521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6AA"/>
    <w:rsid w:val="0090489B"/>
    <w:rsid w:val="00905821"/>
    <w:rsid w:val="00905F49"/>
    <w:rsid w:val="00906760"/>
    <w:rsid w:val="00906ED9"/>
    <w:rsid w:val="00906F9E"/>
    <w:rsid w:val="009077AB"/>
    <w:rsid w:val="0090798B"/>
    <w:rsid w:val="00912BC8"/>
    <w:rsid w:val="00912DE6"/>
    <w:rsid w:val="009144F8"/>
    <w:rsid w:val="00915402"/>
    <w:rsid w:val="00915490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3BD8"/>
    <w:rsid w:val="009443D1"/>
    <w:rsid w:val="009509A3"/>
    <w:rsid w:val="00951F4A"/>
    <w:rsid w:val="009531F9"/>
    <w:rsid w:val="0095545C"/>
    <w:rsid w:val="00957E1F"/>
    <w:rsid w:val="0096294E"/>
    <w:rsid w:val="00964D5E"/>
    <w:rsid w:val="00965410"/>
    <w:rsid w:val="00970043"/>
    <w:rsid w:val="009714B0"/>
    <w:rsid w:val="00972423"/>
    <w:rsid w:val="00973A6C"/>
    <w:rsid w:val="00973F0E"/>
    <w:rsid w:val="00976253"/>
    <w:rsid w:val="00976FFC"/>
    <w:rsid w:val="00977E55"/>
    <w:rsid w:val="00980F45"/>
    <w:rsid w:val="0098166C"/>
    <w:rsid w:val="009836A9"/>
    <w:rsid w:val="00986D4A"/>
    <w:rsid w:val="009871AD"/>
    <w:rsid w:val="009912A9"/>
    <w:rsid w:val="00992866"/>
    <w:rsid w:val="009929DD"/>
    <w:rsid w:val="009945D5"/>
    <w:rsid w:val="00995206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1E3A"/>
    <w:rsid w:val="009C27F4"/>
    <w:rsid w:val="009C2B85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0710"/>
    <w:rsid w:val="009F1452"/>
    <w:rsid w:val="009F1B2B"/>
    <w:rsid w:val="009F4F35"/>
    <w:rsid w:val="009F589A"/>
    <w:rsid w:val="009F5ED5"/>
    <w:rsid w:val="009F7FAF"/>
    <w:rsid w:val="009F7FDD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BAF"/>
    <w:rsid w:val="00A17B44"/>
    <w:rsid w:val="00A23723"/>
    <w:rsid w:val="00A24520"/>
    <w:rsid w:val="00A25EA6"/>
    <w:rsid w:val="00A27134"/>
    <w:rsid w:val="00A27183"/>
    <w:rsid w:val="00A3200B"/>
    <w:rsid w:val="00A34D2C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497"/>
    <w:rsid w:val="00A57E83"/>
    <w:rsid w:val="00A621C5"/>
    <w:rsid w:val="00A62C98"/>
    <w:rsid w:val="00A643BA"/>
    <w:rsid w:val="00A65C4E"/>
    <w:rsid w:val="00A67B13"/>
    <w:rsid w:val="00A7057E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3570"/>
    <w:rsid w:val="00A94580"/>
    <w:rsid w:val="00A9481D"/>
    <w:rsid w:val="00A94B3D"/>
    <w:rsid w:val="00A957D4"/>
    <w:rsid w:val="00A97DF5"/>
    <w:rsid w:val="00AA3231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4412"/>
    <w:rsid w:val="00AC4956"/>
    <w:rsid w:val="00AC57EA"/>
    <w:rsid w:val="00AC722F"/>
    <w:rsid w:val="00AD0940"/>
    <w:rsid w:val="00AD0E37"/>
    <w:rsid w:val="00AD1117"/>
    <w:rsid w:val="00AD368A"/>
    <w:rsid w:val="00AD5E46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2824"/>
    <w:rsid w:val="00B13EAC"/>
    <w:rsid w:val="00B1742C"/>
    <w:rsid w:val="00B22021"/>
    <w:rsid w:val="00B247A5"/>
    <w:rsid w:val="00B24974"/>
    <w:rsid w:val="00B25DF4"/>
    <w:rsid w:val="00B26186"/>
    <w:rsid w:val="00B26E6B"/>
    <w:rsid w:val="00B301ED"/>
    <w:rsid w:val="00B306BF"/>
    <w:rsid w:val="00B32B09"/>
    <w:rsid w:val="00B33DFD"/>
    <w:rsid w:val="00B3751A"/>
    <w:rsid w:val="00B41E50"/>
    <w:rsid w:val="00B42346"/>
    <w:rsid w:val="00B435CD"/>
    <w:rsid w:val="00B4712B"/>
    <w:rsid w:val="00B4777F"/>
    <w:rsid w:val="00B501FC"/>
    <w:rsid w:val="00B52038"/>
    <w:rsid w:val="00B52298"/>
    <w:rsid w:val="00B53EA9"/>
    <w:rsid w:val="00B54210"/>
    <w:rsid w:val="00B54BBF"/>
    <w:rsid w:val="00B54ECC"/>
    <w:rsid w:val="00B56621"/>
    <w:rsid w:val="00B575A4"/>
    <w:rsid w:val="00B6084D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80968"/>
    <w:rsid w:val="00B80D6D"/>
    <w:rsid w:val="00B81AB2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97FB0"/>
    <w:rsid w:val="00BA0721"/>
    <w:rsid w:val="00BA0BB1"/>
    <w:rsid w:val="00BA3E6D"/>
    <w:rsid w:val="00BA4304"/>
    <w:rsid w:val="00BA560D"/>
    <w:rsid w:val="00BA767E"/>
    <w:rsid w:val="00BB11DD"/>
    <w:rsid w:val="00BB3419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C6D90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5ACA"/>
    <w:rsid w:val="00C3062E"/>
    <w:rsid w:val="00C3089B"/>
    <w:rsid w:val="00C3115C"/>
    <w:rsid w:val="00C312C4"/>
    <w:rsid w:val="00C31888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241B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0A0D"/>
    <w:rsid w:val="00C82E08"/>
    <w:rsid w:val="00C8385A"/>
    <w:rsid w:val="00C8450C"/>
    <w:rsid w:val="00C8517C"/>
    <w:rsid w:val="00C86DF4"/>
    <w:rsid w:val="00C87A20"/>
    <w:rsid w:val="00C9428C"/>
    <w:rsid w:val="00C945C3"/>
    <w:rsid w:val="00C95F74"/>
    <w:rsid w:val="00C96466"/>
    <w:rsid w:val="00C96FB7"/>
    <w:rsid w:val="00CA069B"/>
    <w:rsid w:val="00CA1897"/>
    <w:rsid w:val="00CA4565"/>
    <w:rsid w:val="00CA45E9"/>
    <w:rsid w:val="00CA47F7"/>
    <w:rsid w:val="00CA4DAC"/>
    <w:rsid w:val="00CB286C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4649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5D35"/>
    <w:rsid w:val="00D16CE5"/>
    <w:rsid w:val="00D203C1"/>
    <w:rsid w:val="00D2058C"/>
    <w:rsid w:val="00D20781"/>
    <w:rsid w:val="00D20C93"/>
    <w:rsid w:val="00D21819"/>
    <w:rsid w:val="00D22501"/>
    <w:rsid w:val="00D22F28"/>
    <w:rsid w:val="00D25EAF"/>
    <w:rsid w:val="00D26534"/>
    <w:rsid w:val="00D27D76"/>
    <w:rsid w:val="00D33E13"/>
    <w:rsid w:val="00D340E3"/>
    <w:rsid w:val="00D34C16"/>
    <w:rsid w:val="00D34F72"/>
    <w:rsid w:val="00D35FF9"/>
    <w:rsid w:val="00D37496"/>
    <w:rsid w:val="00D40CD5"/>
    <w:rsid w:val="00D41EA9"/>
    <w:rsid w:val="00D42351"/>
    <w:rsid w:val="00D435A1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5886"/>
    <w:rsid w:val="00D56B31"/>
    <w:rsid w:val="00D57545"/>
    <w:rsid w:val="00D6033E"/>
    <w:rsid w:val="00D633CA"/>
    <w:rsid w:val="00D64738"/>
    <w:rsid w:val="00D64F02"/>
    <w:rsid w:val="00D655EB"/>
    <w:rsid w:val="00D660D9"/>
    <w:rsid w:val="00D711A0"/>
    <w:rsid w:val="00D73749"/>
    <w:rsid w:val="00D7488F"/>
    <w:rsid w:val="00D74DF0"/>
    <w:rsid w:val="00D75430"/>
    <w:rsid w:val="00D77484"/>
    <w:rsid w:val="00D77EAA"/>
    <w:rsid w:val="00D81043"/>
    <w:rsid w:val="00D820C0"/>
    <w:rsid w:val="00D82C0D"/>
    <w:rsid w:val="00D872D3"/>
    <w:rsid w:val="00D8733A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5B00"/>
    <w:rsid w:val="00DA5B2E"/>
    <w:rsid w:val="00DA5BB6"/>
    <w:rsid w:val="00DA7048"/>
    <w:rsid w:val="00DA7853"/>
    <w:rsid w:val="00DB1D55"/>
    <w:rsid w:val="00DB1FB9"/>
    <w:rsid w:val="00DB3C2C"/>
    <w:rsid w:val="00DB3F2B"/>
    <w:rsid w:val="00DB407D"/>
    <w:rsid w:val="00DB4885"/>
    <w:rsid w:val="00DB669D"/>
    <w:rsid w:val="00DC2900"/>
    <w:rsid w:val="00DC39FC"/>
    <w:rsid w:val="00DC4791"/>
    <w:rsid w:val="00DC5A48"/>
    <w:rsid w:val="00DC5CCD"/>
    <w:rsid w:val="00DD36F6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612E"/>
    <w:rsid w:val="00DF7E8E"/>
    <w:rsid w:val="00E00821"/>
    <w:rsid w:val="00E008EF"/>
    <w:rsid w:val="00E01AEA"/>
    <w:rsid w:val="00E033DE"/>
    <w:rsid w:val="00E03E9C"/>
    <w:rsid w:val="00E04516"/>
    <w:rsid w:val="00E04FE4"/>
    <w:rsid w:val="00E10252"/>
    <w:rsid w:val="00E11358"/>
    <w:rsid w:val="00E1325B"/>
    <w:rsid w:val="00E13BEE"/>
    <w:rsid w:val="00E1693F"/>
    <w:rsid w:val="00E1744C"/>
    <w:rsid w:val="00E174A3"/>
    <w:rsid w:val="00E20641"/>
    <w:rsid w:val="00E209D7"/>
    <w:rsid w:val="00E20FB1"/>
    <w:rsid w:val="00E2143F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739"/>
    <w:rsid w:val="00E5799E"/>
    <w:rsid w:val="00E600C9"/>
    <w:rsid w:val="00E619A4"/>
    <w:rsid w:val="00E61A9C"/>
    <w:rsid w:val="00E627D2"/>
    <w:rsid w:val="00E655E9"/>
    <w:rsid w:val="00E661D3"/>
    <w:rsid w:val="00E66BE5"/>
    <w:rsid w:val="00E66D40"/>
    <w:rsid w:val="00E72666"/>
    <w:rsid w:val="00E80038"/>
    <w:rsid w:val="00E81521"/>
    <w:rsid w:val="00E833AD"/>
    <w:rsid w:val="00E83ADB"/>
    <w:rsid w:val="00E8560F"/>
    <w:rsid w:val="00E90EA1"/>
    <w:rsid w:val="00E96443"/>
    <w:rsid w:val="00E968C1"/>
    <w:rsid w:val="00E9696C"/>
    <w:rsid w:val="00E97BD9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73F6"/>
    <w:rsid w:val="00EC215A"/>
    <w:rsid w:val="00EC2E02"/>
    <w:rsid w:val="00EC349D"/>
    <w:rsid w:val="00EC487B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78C5"/>
    <w:rsid w:val="00EE0478"/>
    <w:rsid w:val="00EE0F6D"/>
    <w:rsid w:val="00EE32AC"/>
    <w:rsid w:val="00EF2E92"/>
    <w:rsid w:val="00EF2F98"/>
    <w:rsid w:val="00EF47C0"/>
    <w:rsid w:val="00EF4C89"/>
    <w:rsid w:val="00F00055"/>
    <w:rsid w:val="00F045D7"/>
    <w:rsid w:val="00F077CA"/>
    <w:rsid w:val="00F10456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5BC5"/>
    <w:rsid w:val="00F76372"/>
    <w:rsid w:val="00F77621"/>
    <w:rsid w:val="00F77E6D"/>
    <w:rsid w:val="00F8168F"/>
    <w:rsid w:val="00F81994"/>
    <w:rsid w:val="00F81CC3"/>
    <w:rsid w:val="00F821D1"/>
    <w:rsid w:val="00F846DB"/>
    <w:rsid w:val="00F848DA"/>
    <w:rsid w:val="00F85E28"/>
    <w:rsid w:val="00F8628C"/>
    <w:rsid w:val="00F86A56"/>
    <w:rsid w:val="00F912AF"/>
    <w:rsid w:val="00F92AD7"/>
    <w:rsid w:val="00F93ABC"/>
    <w:rsid w:val="00F95489"/>
    <w:rsid w:val="00F95C97"/>
    <w:rsid w:val="00FA072A"/>
    <w:rsid w:val="00FA14B4"/>
    <w:rsid w:val="00FA1A25"/>
    <w:rsid w:val="00FA285E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86"/>
    <w:rsid w:val="00FC6090"/>
    <w:rsid w:val="00FC68EE"/>
    <w:rsid w:val="00FC6D2D"/>
    <w:rsid w:val="00FD0730"/>
    <w:rsid w:val="00FD082F"/>
    <w:rsid w:val="00FD2B50"/>
    <w:rsid w:val="00FD2FDC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88F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EE249B6-A92D-40B7-9D24-1312BAF4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D8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  <w:style w:type="table" w:styleId="Tablanormal3">
    <w:name w:val="Plain Table 3"/>
    <w:basedOn w:val="Tablanormal"/>
    <w:uiPriority w:val="43"/>
    <w:rsid w:val="002C44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238DF-478F-4294-811C-B155A120C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788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creator>Gabriela Chávez Hidalgo</dc:creator>
  <cp:lastModifiedBy>Enrique Olivo</cp:lastModifiedBy>
  <cp:revision>3</cp:revision>
  <cp:lastPrinted>2015-11-11T18:56:00Z</cp:lastPrinted>
  <dcterms:created xsi:type="dcterms:W3CDTF">2024-03-25T23:35:00Z</dcterms:created>
  <dcterms:modified xsi:type="dcterms:W3CDTF">2024-03-25T23:37:00Z</dcterms:modified>
</cp:coreProperties>
</file>