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254" w:rsidRDefault="00A80254" w:rsidP="00A80254">
      <w:pPr>
        <w:spacing w:before="120" w:line="300" w:lineRule="exact"/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DOCUMENTO SOPORTE X 10</w:t>
      </w:r>
    </w:p>
    <w:p w:rsidR="00A80254" w:rsidRDefault="00A80254" w:rsidP="00A80254">
      <w:pPr>
        <w:spacing w:before="120" w:line="300" w:lineRule="exact"/>
        <w:jc w:val="right"/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Período reportado (d/m/a)</w:t>
      </w:r>
    </w:p>
    <w:p w:rsidR="00A80254" w:rsidRPr="00A80254" w:rsidRDefault="00A80254" w:rsidP="00A80254">
      <w:pPr>
        <w:spacing w:before="120" w:line="300" w:lineRule="exact"/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80254">
        <w:rPr>
          <w:rFonts w:ascii="Montserrat Light" w:eastAsia="Times New Roman" w:hAnsi="Montserrat Light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AF59E" wp14:editId="4F3D83BE">
                <wp:simplePos x="0" y="0"/>
                <wp:positionH relativeFrom="margin">
                  <wp:posOffset>2571960</wp:posOffset>
                </wp:positionH>
                <wp:positionV relativeFrom="paragraph">
                  <wp:posOffset>196001</wp:posOffset>
                </wp:positionV>
                <wp:extent cx="3005284" cy="13440"/>
                <wp:effectExtent l="0" t="0" r="24130" b="2476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5284" cy="13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C0E07" id="Conector recto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2.5pt,15.45pt" to="439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A80254"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 la Dependencia</w:t>
      </w:r>
      <w:r w:rsidR="00966A48"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Politécnica</w:t>
      </w:r>
      <w:r w:rsidRPr="00A80254"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AF70C7" w:rsidRPr="00AF70C7" w:rsidRDefault="00AF70C7" w:rsidP="00A80254">
      <w:pPr>
        <w:spacing w:before="120" w:line="300" w:lineRule="exact"/>
        <w:rPr>
          <w:rFonts w:ascii="Montserrat Light" w:eastAsiaTheme="majorEastAsia" w:hAnsi="Montserrat Light" w:cstheme="majorBidi"/>
          <w:b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F70C7">
        <w:rPr>
          <w:rFonts w:ascii="Montserrat Light" w:eastAsiaTheme="majorEastAsia" w:hAnsi="Montserrat Light" w:cstheme="majorBidi"/>
          <w:b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Número del </w:t>
      </w:r>
      <w:r w:rsidR="00A80254" w:rsidRPr="00AF70C7">
        <w:rPr>
          <w:rFonts w:ascii="Montserrat Light" w:eastAsiaTheme="majorEastAsia" w:hAnsi="Montserrat Light" w:cstheme="majorBidi"/>
          <w:b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Indicador T127302 </w:t>
      </w:r>
    </w:p>
    <w:p w:rsidR="00AF70C7" w:rsidRPr="00AF70C7" w:rsidRDefault="00AF70C7" w:rsidP="00A80254">
      <w:pPr>
        <w:spacing w:before="120" w:line="300" w:lineRule="exact"/>
        <w:rPr>
          <w:rFonts w:ascii="Montserrat Light" w:eastAsiaTheme="majorEastAsia" w:hAnsi="Montserrat Light" w:cstheme="majorBidi"/>
          <w:b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F70C7">
        <w:rPr>
          <w:rFonts w:ascii="Montserrat Light" w:eastAsiaTheme="majorEastAsia" w:hAnsi="Montserrat Light" w:cstheme="majorBidi"/>
          <w:b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del Indicador</w:t>
      </w:r>
    </w:p>
    <w:p w:rsidR="00A80254" w:rsidRPr="00A80254" w:rsidRDefault="00AF70C7" w:rsidP="00A80254">
      <w:pPr>
        <w:spacing w:before="120" w:line="300" w:lineRule="exact"/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</w:t>
      </w:r>
      <w:r w:rsidR="00A80254" w:rsidRPr="00A80254">
        <w:rPr>
          <w:rFonts w:ascii="Montserrat Light" w:eastAsiaTheme="majorEastAsia" w:hAnsi="Montserrat Light" w:cstheme="majorBidi"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úmero de representaciones de las Dependencias Politécnicas con entidades en materia de compromiso social y sustentabilidad, realizadas</w:t>
      </w:r>
    </w:p>
    <w:p w:rsidR="00131618" w:rsidRPr="00A80254" w:rsidRDefault="00131618" w:rsidP="00A80254">
      <w:pPr>
        <w:spacing w:before="120" w:line="300" w:lineRule="exact"/>
        <w:jc w:val="both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 w:cs="Calibri"/>
          <w:color w:val="000000"/>
          <w:sz w:val="20"/>
          <w:szCs w:val="20"/>
          <w:shd w:val="clear" w:color="auto" w:fill="FFFFFF"/>
        </w:rPr>
        <w:t xml:space="preserve">Referencia </w:t>
      </w:r>
      <w:r w:rsidR="00DF56A4" w:rsidRPr="00A80254">
        <w:rPr>
          <w:rFonts w:ascii="Montserrat Light" w:hAnsi="Montserrat Light" w:cs="Calibri"/>
          <w:color w:val="000000"/>
          <w:sz w:val="20"/>
          <w:szCs w:val="20"/>
          <w:shd w:val="clear" w:color="auto" w:fill="FFFFFF"/>
        </w:rPr>
        <w:t>TURNADO</w:t>
      </w:r>
      <w:r w:rsidRPr="00A80254">
        <w:rPr>
          <w:rFonts w:ascii="Montserrat Light" w:hAnsi="Montserrat Light" w:cs="Calibri"/>
          <w:color w:val="000000"/>
          <w:sz w:val="20"/>
          <w:szCs w:val="20"/>
          <w:shd w:val="clear" w:color="auto" w:fill="FFFFFF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188"/>
        <w:gridCol w:w="2188"/>
        <w:gridCol w:w="2189"/>
      </w:tblGrid>
      <w:tr w:rsidR="004424BF" w:rsidRPr="00A80254" w:rsidTr="004424BF">
        <w:tc>
          <w:tcPr>
            <w:tcW w:w="2263" w:type="dxa"/>
          </w:tcPr>
          <w:p w:rsidR="004424BF" w:rsidRPr="00A80254" w:rsidRDefault="004424BF" w:rsidP="006264DE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Asunto de la reunión:</w:t>
            </w:r>
          </w:p>
        </w:tc>
        <w:tc>
          <w:tcPr>
            <w:tcW w:w="6565" w:type="dxa"/>
            <w:gridSpan w:val="3"/>
          </w:tcPr>
          <w:p w:rsidR="004424BF" w:rsidRPr="00A80254" w:rsidRDefault="004424BF" w:rsidP="006264DE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4424BF" w:rsidRPr="00A80254" w:rsidTr="004424BF">
        <w:tc>
          <w:tcPr>
            <w:tcW w:w="2263" w:type="dxa"/>
          </w:tcPr>
          <w:p w:rsidR="004424BF" w:rsidRPr="00A80254" w:rsidRDefault="004424BF" w:rsidP="006264DE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Lugar:</w:t>
            </w:r>
          </w:p>
        </w:tc>
        <w:tc>
          <w:tcPr>
            <w:tcW w:w="6565" w:type="dxa"/>
            <w:gridSpan w:val="3"/>
          </w:tcPr>
          <w:p w:rsidR="004424BF" w:rsidRPr="00A80254" w:rsidRDefault="004424BF" w:rsidP="00235653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4424BF" w:rsidRPr="00A80254" w:rsidTr="004424BF">
        <w:tc>
          <w:tcPr>
            <w:tcW w:w="2263" w:type="dxa"/>
          </w:tcPr>
          <w:p w:rsidR="004424BF" w:rsidRPr="00A80254" w:rsidRDefault="004424BF" w:rsidP="006264DE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6565" w:type="dxa"/>
            <w:gridSpan w:val="3"/>
          </w:tcPr>
          <w:p w:rsidR="004424BF" w:rsidRPr="00A80254" w:rsidRDefault="004424BF" w:rsidP="000D2FCF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D2F83" w:rsidRPr="00A80254" w:rsidTr="00D92879">
        <w:tc>
          <w:tcPr>
            <w:tcW w:w="2263" w:type="dxa"/>
          </w:tcPr>
          <w:p w:rsidR="00AD2F83" w:rsidRPr="00A80254" w:rsidRDefault="00AD2F83" w:rsidP="006264DE">
            <w:pPr>
              <w:jc w:val="both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Hora de inicio:</w:t>
            </w:r>
          </w:p>
        </w:tc>
        <w:tc>
          <w:tcPr>
            <w:tcW w:w="2188" w:type="dxa"/>
          </w:tcPr>
          <w:p w:rsidR="00AD2F83" w:rsidRPr="00A80254" w:rsidRDefault="00AD2F83" w:rsidP="006264DE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2188" w:type="dxa"/>
          </w:tcPr>
          <w:p w:rsidR="00AD2F83" w:rsidRPr="00A80254" w:rsidRDefault="00AD2F83" w:rsidP="006264DE">
            <w:pPr>
              <w:jc w:val="both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Hora de termino:</w:t>
            </w:r>
          </w:p>
        </w:tc>
        <w:tc>
          <w:tcPr>
            <w:tcW w:w="2189" w:type="dxa"/>
          </w:tcPr>
          <w:p w:rsidR="00AD2F83" w:rsidRPr="00A80254" w:rsidRDefault="00AD2F83" w:rsidP="00985F72">
            <w:pPr>
              <w:jc w:val="both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:rsidR="00710CB6" w:rsidRPr="00A80254" w:rsidRDefault="00B648C4" w:rsidP="00EE4F1E">
      <w:pPr>
        <w:jc w:val="center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sz w:val="20"/>
          <w:szCs w:val="20"/>
        </w:rPr>
        <w:tab/>
      </w:r>
      <w:r w:rsidR="00EE4F1E" w:rsidRPr="00A80254">
        <w:rPr>
          <w:rFonts w:ascii="Montserrat Light" w:hAnsi="Montserrat Light"/>
          <w:b/>
          <w:bCs/>
          <w:sz w:val="20"/>
          <w:szCs w:val="20"/>
        </w:rPr>
        <w:t>Modalidad de la reunión</w:t>
      </w:r>
      <w:r w:rsidR="004424BF" w:rsidRPr="00A80254">
        <w:rPr>
          <w:rFonts w:ascii="Montserrat Light" w:hAnsi="Montserrat Light"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1"/>
        <w:gridCol w:w="5707"/>
      </w:tblGrid>
      <w:tr w:rsidR="009F7531" w:rsidRPr="00A80254" w:rsidTr="002126D2">
        <w:tc>
          <w:tcPr>
            <w:tcW w:w="3121" w:type="dxa"/>
            <w:shd w:val="clear" w:color="auto" w:fill="F4B083" w:themeFill="accent2" w:themeFillTint="99"/>
          </w:tcPr>
          <w:p w:rsidR="00EE4F1E" w:rsidRPr="00A80254" w:rsidRDefault="00531A14" w:rsidP="00531A14">
            <w:pPr>
              <w:jc w:val="center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Nombre</w:t>
            </w:r>
            <w:r w:rsidR="00EE4F1E"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 xml:space="preserve"> </w:t>
            </w: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de los</w:t>
            </w:r>
            <w:r w:rsidR="00EE4F1E"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 xml:space="preserve"> </w:t>
            </w: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Participantes</w:t>
            </w:r>
          </w:p>
        </w:tc>
        <w:tc>
          <w:tcPr>
            <w:tcW w:w="5707" w:type="dxa"/>
            <w:shd w:val="clear" w:color="auto" w:fill="F4B083" w:themeFill="accent2" w:themeFillTint="99"/>
          </w:tcPr>
          <w:p w:rsidR="00EE4F1E" w:rsidRPr="00A80254" w:rsidRDefault="00531A14" w:rsidP="00EE4F1E">
            <w:pPr>
              <w:jc w:val="center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Cargo y</w:t>
            </w:r>
            <w:r w:rsidR="00EE4F1E"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 xml:space="preserve"> </w:t>
            </w: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Adscripción</w:t>
            </w:r>
          </w:p>
        </w:tc>
      </w:tr>
      <w:tr w:rsidR="00985F72" w:rsidRPr="00A80254" w:rsidTr="002126D2">
        <w:tc>
          <w:tcPr>
            <w:tcW w:w="3121" w:type="dxa"/>
            <w:shd w:val="clear" w:color="auto" w:fill="auto"/>
          </w:tcPr>
          <w:p w:rsidR="00985F72" w:rsidRPr="00A80254" w:rsidRDefault="00985F72" w:rsidP="006661E5">
            <w:pPr>
              <w:pStyle w:val="NormalWeb"/>
              <w:widowControl w:val="0"/>
              <w:spacing w:before="0" w:after="0"/>
              <w:jc w:val="both"/>
              <w:rPr>
                <w:rFonts w:ascii="Montserrat Light" w:eastAsiaTheme="minorHAnsi" w:hAnsi="Montserrat Light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07" w:type="dxa"/>
            <w:shd w:val="clear" w:color="auto" w:fill="auto"/>
          </w:tcPr>
          <w:p w:rsidR="00985F72" w:rsidRPr="00A80254" w:rsidRDefault="00985F72" w:rsidP="006661E5">
            <w:pPr>
              <w:pStyle w:val="NormalWeb"/>
              <w:widowControl w:val="0"/>
              <w:spacing w:before="0" w:after="0"/>
              <w:jc w:val="both"/>
              <w:rPr>
                <w:rFonts w:ascii="Montserrat Light" w:eastAsiaTheme="minorHAnsi" w:hAnsi="Montserrat Light" w:cs="Arial"/>
                <w:bCs/>
                <w:sz w:val="20"/>
                <w:szCs w:val="20"/>
                <w:lang w:eastAsia="en-US"/>
              </w:rPr>
            </w:pPr>
          </w:p>
        </w:tc>
      </w:tr>
      <w:tr w:rsidR="002126D2" w:rsidRPr="00A80254" w:rsidTr="002126D2">
        <w:tc>
          <w:tcPr>
            <w:tcW w:w="3121" w:type="dxa"/>
            <w:shd w:val="clear" w:color="auto" w:fill="auto"/>
          </w:tcPr>
          <w:p w:rsidR="002126D2" w:rsidRPr="00A80254" w:rsidRDefault="002126D2" w:rsidP="006661E5">
            <w:pPr>
              <w:pStyle w:val="NormalWeb"/>
              <w:widowControl w:val="0"/>
              <w:spacing w:before="0" w:after="0"/>
              <w:jc w:val="both"/>
              <w:rPr>
                <w:rFonts w:ascii="Montserrat Light" w:eastAsiaTheme="minorHAnsi" w:hAnsi="Montserrat Light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07" w:type="dxa"/>
            <w:shd w:val="clear" w:color="auto" w:fill="auto"/>
          </w:tcPr>
          <w:p w:rsidR="002126D2" w:rsidRPr="00A80254" w:rsidRDefault="002126D2" w:rsidP="006661E5">
            <w:pPr>
              <w:pStyle w:val="NormalWeb"/>
              <w:widowControl w:val="0"/>
              <w:spacing w:before="0" w:after="0"/>
              <w:jc w:val="both"/>
              <w:rPr>
                <w:rFonts w:ascii="Montserrat Light" w:eastAsiaTheme="minorHAnsi" w:hAnsi="Montserrat Light" w:cs="Arial"/>
                <w:bCs/>
                <w:sz w:val="20"/>
                <w:szCs w:val="20"/>
                <w:lang w:eastAsia="en-US"/>
              </w:rPr>
            </w:pPr>
          </w:p>
        </w:tc>
      </w:tr>
    </w:tbl>
    <w:p w:rsidR="006264DE" w:rsidRPr="00A80254" w:rsidRDefault="006264DE" w:rsidP="006264DE">
      <w:pPr>
        <w:jc w:val="both"/>
        <w:rPr>
          <w:rFonts w:ascii="Montserrat Light" w:hAnsi="Montserrat Light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53C8" w:rsidRPr="00A80254" w:rsidTr="009F7531">
        <w:tc>
          <w:tcPr>
            <w:tcW w:w="8828" w:type="dxa"/>
            <w:shd w:val="clear" w:color="auto" w:fill="F4B083" w:themeFill="accent2" w:themeFillTint="99"/>
          </w:tcPr>
          <w:p w:rsidR="009C53C8" w:rsidRPr="00A80254" w:rsidRDefault="004E506E" w:rsidP="009C53C8">
            <w:pPr>
              <w:jc w:val="center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Orden del día</w:t>
            </w:r>
          </w:p>
        </w:tc>
      </w:tr>
      <w:tr w:rsidR="009C53C8" w:rsidRPr="00A80254" w:rsidTr="009C53C8">
        <w:tc>
          <w:tcPr>
            <w:tcW w:w="8828" w:type="dxa"/>
          </w:tcPr>
          <w:p w:rsidR="004E506E" w:rsidRPr="00A80254" w:rsidRDefault="004E506E" w:rsidP="006661E5">
            <w:pPr>
              <w:pStyle w:val="NormalWeb"/>
              <w:widowControl w:val="0"/>
              <w:spacing w:before="0" w:after="0"/>
              <w:jc w:val="both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</w:p>
        </w:tc>
      </w:tr>
    </w:tbl>
    <w:p w:rsidR="009C53C8" w:rsidRPr="00A80254" w:rsidRDefault="009C53C8" w:rsidP="006264DE">
      <w:pPr>
        <w:jc w:val="both"/>
        <w:rPr>
          <w:rFonts w:ascii="Montserrat Light" w:hAnsi="Montserrat Light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53C8" w:rsidRPr="00A80254" w:rsidTr="009F7531">
        <w:tc>
          <w:tcPr>
            <w:tcW w:w="8828" w:type="dxa"/>
            <w:shd w:val="clear" w:color="auto" w:fill="F4B083" w:themeFill="accent2" w:themeFillTint="99"/>
          </w:tcPr>
          <w:p w:rsidR="009C53C8" w:rsidRPr="00A80254" w:rsidRDefault="009C53C8" w:rsidP="009C53C8">
            <w:pPr>
              <w:jc w:val="center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Puntos por tratar en la reunión</w:t>
            </w:r>
          </w:p>
        </w:tc>
      </w:tr>
      <w:tr w:rsidR="009C53C8" w:rsidRPr="00A80254" w:rsidTr="009C53C8">
        <w:tc>
          <w:tcPr>
            <w:tcW w:w="8828" w:type="dxa"/>
          </w:tcPr>
          <w:p w:rsidR="009C53C8" w:rsidRPr="00A80254" w:rsidRDefault="009C53C8" w:rsidP="006C71D8">
            <w:pPr>
              <w:jc w:val="both"/>
              <w:rPr>
                <w:rFonts w:ascii="Montserrat Light" w:hAnsi="Montserrat Light" w:cs="Arial"/>
                <w:bCs/>
                <w:sz w:val="20"/>
                <w:szCs w:val="20"/>
              </w:rPr>
            </w:pPr>
          </w:p>
        </w:tc>
      </w:tr>
    </w:tbl>
    <w:p w:rsidR="00CB2529" w:rsidRPr="00A80254" w:rsidRDefault="00CB2529" w:rsidP="000077CD">
      <w:pPr>
        <w:jc w:val="both"/>
        <w:rPr>
          <w:rFonts w:ascii="Montserrat Light" w:hAnsi="Montserrat Light" w:cs="Arial"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53C8" w:rsidRPr="00A80254" w:rsidTr="009F7531">
        <w:tc>
          <w:tcPr>
            <w:tcW w:w="8828" w:type="dxa"/>
            <w:shd w:val="clear" w:color="auto" w:fill="F4B083" w:themeFill="accent2" w:themeFillTint="99"/>
          </w:tcPr>
          <w:p w:rsidR="009C53C8" w:rsidRPr="00A80254" w:rsidRDefault="009C53C8" w:rsidP="00A87411">
            <w:pPr>
              <w:jc w:val="center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 w:cs="Arial"/>
                <w:bCs/>
                <w:sz w:val="20"/>
                <w:szCs w:val="20"/>
              </w:rPr>
              <w:t>Desarrollo de la reunión</w:t>
            </w:r>
            <w:r w:rsidR="00111192" w:rsidRPr="00A80254">
              <w:rPr>
                <w:rFonts w:ascii="Montserrat Light" w:hAnsi="Montserrat Light" w:cs="Arial"/>
                <w:bCs/>
                <w:sz w:val="20"/>
                <w:szCs w:val="20"/>
              </w:rPr>
              <w:t xml:space="preserve"> (Informe de actividades, acciones y trabajos </w:t>
            </w:r>
            <w:r w:rsidR="00A87411" w:rsidRPr="00A80254">
              <w:rPr>
                <w:rFonts w:ascii="Montserrat Light" w:hAnsi="Montserrat Light" w:cs="Arial"/>
                <w:bCs/>
                <w:sz w:val="20"/>
                <w:szCs w:val="20"/>
              </w:rPr>
              <w:t>realizados</w:t>
            </w:r>
            <w:r w:rsidR="00111192" w:rsidRPr="00A80254">
              <w:rPr>
                <w:rFonts w:ascii="Montserrat Light" w:hAnsi="Montserrat Light" w:cs="Arial"/>
                <w:bCs/>
                <w:sz w:val="20"/>
                <w:szCs w:val="20"/>
              </w:rPr>
              <w:t>)</w:t>
            </w:r>
          </w:p>
        </w:tc>
      </w:tr>
      <w:tr w:rsidR="009C53C8" w:rsidRPr="00A80254" w:rsidTr="009C53C8">
        <w:tc>
          <w:tcPr>
            <w:tcW w:w="8828" w:type="dxa"/>
          </w:tcPr>
          <w:p w:rsidR="00C33166" w:rsidRPr="00A80254" w:rsidRDefault="00C33166" w:rsidP="006C71D8">
            <w:pPr>
              <w:jc w:val="both"/>
              <w:rPr>
                <w:rFonts w:ascii="Montserrat Light" w:hAnsi="Montserrat Light" w:cs="Arial"/>
                <w:bCs/>
                <w:sz w:val="20"/>
                <w:szCs w:val="20"/>
              </w:rPr>
            </w:pPr>
          </w:p>
        </w:tc>
      </w:tr>
    </w:tbl>
    <w:p w:rsidR="009C53C8" w:rsidRPr="00A80254" w:rsidRDefault="009C53C8" w:rsidP="008C2D68">
      <w:pPr>
        <w:jc w:val="both"/>
        <w:rPr>
          <w:rFonts w:ascii="Montserrat Light" w:hAnsi="Montserrat Light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F7531" w:rsidRPr="00A80254" w:rsidTr="009F7531">
        <w:tc>
          <w:tcPr>
            <w:tcW w:w="8828" w:type="dxa"/>
            <w:shd w:val="clear" w:color="auto" w:fill="F4B083" w:themeFill="accent2" w:themeFillTint="99"/>
          </w:tcPr>
          <w:p w:rsidR="009C53C8" w:rsidRPr="00A80254" w:rsidRDefault="00531A14" w:rsidP="004624C5">
            <w:pPr>
              <w:jc w:val="both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 xml:space="preserve">Acuerdos </w:t>
            </w:r>
            <w:r w:rsidR="004624C5"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y</w:t>
            </w: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 xml:space="preserve"> Seguimientos</w:t>
            </w:r>
            <w:r w:rsidR="00DB64E7"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9C53C8" w:rsidRPr="00A80254" w:rsidTr="009C53C8">
        <w:tc>
          <w:tcPr>
            <w:tcW w:w="8828" w:type="dxa"/>
          </w:tcPr>
          <w:p w:rsidR="004E506E" w:rsidRPr="00A80254" w:rsidRDefault="004E506E" w:rsidP="00AF70C7">
            <w:pPr>
              <w:pStyle w:val="Prrafodelista"/>
              <w:rPr>
                <w:rFonts w:ascii="Montserrat Light" w:hAnsi="Montserrat Light" w:cs="Arial"/>
                <w:bCs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710CB6" w:rsidRPr="00A80254" w:rsidRDefault="00710CB6" w:rsidP="006264DE">
      <w:pPr>
        <w:jc w:val="both"/>
        <w:rPr>
          <w:rFonts w:ascii="Montserrat Light" w:hAnsi="Montserrat Light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F7531" w:rsidRPr="00A80254" w:rsidTr="009F7531">
        <w:tc>
          <w:tcPr>
            <w:tcW w:w="8828" w:type="dxa"/>
            <w:shd w:val="clear" w:color="auto" w:fill="F4B083" w:themeFill="accent2" w:themeFillTint="99"/>
          </w:tcPr>
          <w:p w:rsidR="00AE0E4D" w:rsidRPr="00A80254" w:rsidRDefault="00531A14" w:rsidP="00AE0E4D">
            <w:pPr>
              <w:spacing w:after="160" w:line="259" w:lineRule="auto"/>
              <w:jc w:val="both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 xml:space="preserve">Observaciones: </w:t>
            </w:r>
          </w:p>
        </w:tc>
      </w:tr>
      <w:tr w:rsidR="00AE0E4D" w:rsidRPr="00A80254" w:rsidTr="009F7531">
        <w:trPr>
          <w:trHeight w:val="527"/>
        </w:trPr>
        <w:tc>
          <w:tcPr>
            <w:tcW w:w="8828" w:type="dxa"/>
          </w:tcPr>
          <w:p w:rsidR="00AE0E4D" w:rsidRPr="00A80254" w:rsidRDefault="00CB2529" w:rsidP="00AE0E4D">
            <w:pPr>
              <w:pBdr>
                <w:bottom w:val="single" w:sz="6" w:space="1" w:color="auto"/>
              </w:pBdr>
              <w:jc w:val="both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sz w:val="20"/>
                <w:szCs w:val="20"/>
              </w:rPr>
              <w:t>Sin observaciones</w:t>
            </w:r>
          </w:p>
          <w:p w:rsidR="00DA08A5" w:rsidRPr="00A80254" w:rsidRDefault="004624C5" w:rsidP="00AE0E4D">
            <w:pPr>
              <w:shd w:val="clear" w:color="auto" w:fill="FFFFFF"/>
              <w:spacing w:before="100" w:beforeAutospacing="1" w:after="160" w:afterAutospacing="1" w:line="259" w:lineRule="auto"/>
              <w:jc w:val="both"/>
              <w:rPr>
                <w:rFonts w:ascii="Montserrat Light" w:hAnsi="Montserrat Light"/>
                <w:b/>
                <w:bCs/>
                <w:sz w:val="20"/>
                <w:szCs w:val="20"/>
              </w:rPr>
            </w:pPr>
            <w:r w:rsidRPr="00A80254">
              <w:rPr>
                <w:rFonts w:ascii="Montserrat Light" w:hAnsi="Montserrat Light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7645FB" wp14:editId="35B52DFA">
                      <wp:simplePos x="0" y="0"/>
                      <wp:positionH relativeFrom="column">
                        <wp:posOffset>53912</wp:posOffset>
                      </wp:positionH>
                      <wp:positionV relativeFrom="paragraph">
                        <wp:posOffset>67024</wp:posOffset>
                      </wp:positionV>
                      <wp:extent cx="5320602" cy="261257"/>
                      <wp:effectExtent l="0" t="0" r="33020" b="24765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20602" cy="26125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9267F8" id="Conector recto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5pt,5.3pt" to="423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E0E4D" w:rsidRPr="00A80254" w:rsidRDefault="00AE0E4D" w:rsidP="00AE0E4D">
      <w:pPr>
        <w:jc w:val="center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sz w:val="20"/>
          <w:szCs w:val="20"/>
        </w:rPr>
        <w:t>FIRMA DEL REPRESENTANTE</w:t>
      </w:r>
    </w:p>
    <w:p w:rsidR="00AE0E4D" w:rsidRPr="00A80254" w:rsidRDefault="00AE0E4D" w:rsidP="00AE0E4D">
      <w:pPr>
        <w:jc w:val="center"/>
        <w:rPr>
          <w:rFonts w:ascii="Montserrat Light" w:hAnsi="Montserrat Light"/>
          <w:sz w:val="20"/>
          <w:szCs w:val="20"/>
        </w:rPr>
      </w:pPr>
    </w:p>
    <w:p w:rsidR="00AD2F83" w:rsidRPr="00A80254" w:rsidRDefault="00AD2F83" w:rsidP="00AE0E4D">
      <w:pPr>
        <w:jc w:val="center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98DFF" wp14:editId="7AEE4B81">
                <wp:simplePos x="0" y="0"/>
                <wp:positionH relativeFrom="column">
                  <wp:posOffset>1744212</wp:posOffset>
                </wp:positionH>
                <wp:positionV relativeFrom="paragraph">
                  <wp:posOffset>100153</wp:posOffset>
                </wp:positionV>
                <wp:extent cx="1905000" cy="0"/>
                <wp:effectExtent l="12700" t="12700" r="6350" b="6350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404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137.35pt;margin-top:7.9pt;width:15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"/>
            </w:pict>
          </mc:Fallback>
        </mc:AlternateContent>
      </w:r>
    </w:p>
    <w:p w:rsidR="00AE0E4D" w:rsidRPr="00A80254" w:rsidRDefault="00AE0E4D" w:rsidP="00AE0E4D">
      <w:pPr>
        <w:jc w:val="center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sz w:val="20"/>
          <w:szCs w:val="20"/>
        </w:rPr>
        <w:t>JEFE DEL DEPARTAMENTO DE COMUNICACIÓN Y VINCULACIÓN</w:t>
      </w:r>
    </w:p>
    <w:p w:rsidR="00AE0E4D" w:rsidRPr="00A80254" w:rsidRDefault="00AE0E4D" w:rsidP="00AE0E4D">
      <w:pPr>
        <w:jc w:val="center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sz w:val="20"/>
          <w:szCs w:val="20"/>
        </w:rPr>
        <w:t>DE LA COORDINACIÓN POLITÉCNICA PARA LA SUSTENTABILIDAD</w:t>
      </w:r>
    </w:p>
    <w:p w:rsidR="00DB64E7" w:rsidRPr="00A80254" w:rsidRDefault="00DB64E7" w:rsidP="00DB64E7">
      <w:pPr>
        <w:pStyle w:val="Default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sz w:val="20"/>
          <w:szCs w:val="20"/>
        </w:rPr>
        <w:t xml:space="preserve">El presente formato se considera </w:t>
      </w:r>
      <w:r w:rsidRPr="00A80254">
        <w:rPr>
          <w:rFonts w:ascii="Montserrat Light" w:hAnsi="Montserrat Light"/>
          <w:b/>
          <w:bCs/>
          <w:sz w:val="20"/>
          <w:szCs w:val="20"/>
        </w:rPr>
        <w:t xml:space="preserve">aprobado </w:t>
      </w:r>
      <w:r w:rsidRPr="00A80254">
        <w:rPr>
          <w:rFonts w:ascii="Montserrat Light" w:hAnsi="Montserrat Light"/>
          <w:sz w:val="20"/>
          <w:szCs w:val="20"/>
        </w:rPr>
        <w:t xml:space="preserve">si dentro de dos días hábiles a partir de la fecha de envío no se reciben comentarios. </w:t>
      </w:r>
    </w:p>
    <w:p w:rsidR="00DB64E7" w:rsidRPr="00A80254" w:rsidRDefault="00DB64E7" w:rsidP="00DB64E7">
      <w:pPr>
        <w:pStyle w:val="Default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sz w:val="20"/>
          <w:szCs w:val="20"/>
        </w:rPr>
        <w:t xml:space="preserve">Las minutas se clasificarán como información reservada en caso de que la dependencia, empresa u organización lo solicite, con base en la Ley de la Federación de Transparencia y Acceso a la información Pública y Gubernamental. </w:t>
      </w:r>
    </w:p>
    <w:p w:rsidR="00DB64E7" w:rsidRDefault="00DB64E7" w:rsidP="00DB64E7">
      <w:pPr>
        <w:jc w:val="both"/>
        <w:rPr>
          <w:rFonts w:ascii="Montserrat Light" w:hAnsi="Montserrat Light"/>
          <w:sz w:val="20"/>
          <w:szCs w:val="20"/>
        </w:rPr>
      </w:pPr>
      <w:r w:rsidRPr="00A80254">
        <w:rPr>
          <w:rFonts w:ascii="Montserrat Light" w:hAnsi="Montserrat Light"/>
          <w:sz w:val="20"/>
          <w:szCs w:val="20"/>
        </w:rPr>
        <w:t>Se deberán cancelar los campos vacíos con la línea diagonal.</w:t>
      </w:r>
    </w:p>
    <w:p w:rsidR="00A80254" w:rsidRPr="00A80254" w:rsidRDefault="00A80254" w:rsidP="00A80254">
      <w:pPr>
        <w:rPr>
          <w:rFonts w:ascii="Montserrat Light" w:hAnsi="Montserrat Light" w:cs="Century Gothic"/>
          <w:color w:val="000000"/>
          <w:sz w:val="20"/>
          <w:szCs w:val="20"/>
        </w:rPr>
      </w:pPr>
      <w:r w:rsidRPr="00A80254">
        <w:rPr>
          <w:rFonts w:ascii="Montserrat Light" w:hAnsi="Montserrat Light" w:cs="Century Gothic"/>
          <w:color w:val="000000"/>
          <w:sz w:val="20"/>
          <w:szCs w:val="20"/>
          <w:vertAlign w:val="superscript"/>
        </w:rPr>
        <w:t>10</w:t>
      </w:r>
      <w:r w:rsidRPr="00A80254">
        <w:rPr>
          <w:rFonts w:ascii="Montserrat Light" w:hAnsi="Montserrat Light" w:cs="Century Gothic"/>
          <w:color w:val="000000"/>
          <w:sz w:val="20"/>
          <w:szCs w:val="20"/>
        </w:rPr>
        <w:t xml:space="preserve">Formato CPS DSX/ T127302  </w:t>
      </w:r>
    </w:p>
    <w:p w:rsidR="00A80254" w:rsidRPr="00A80254" w:rsidRDefault="00A80254" w:rsidP="00DB64E7">
      <w:pPr>
        <w:jc w:val="both"/>
        <w:rPr>
          <w:rFonts w:ascii="Montserrat Light" w:hAnsi="Montserrat Light"/>
          <w:sz w:val="20"/>
          <w:szCs w:val="20"/>
        </w:rPr>
      </w:pPr>
    </w:p>
    <w:sectPr w:rsidR="00A80254" w:rsidRPr="00A80254" w:rsidSect="00131618">
      <w:headerReference w:type="default" r:id="rId8"/>
      <w:footerReference w:type="default" r:id="rId9"/>
      <w:pgSz w:w="12240" w:h="15840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09F" w:rsidRDefault="0076509F" w:rsidP="001B705D">
      <w:pPr>
        <w:spacing w:after="0" w:line="240" w:lineRule="auto"/>
      </w:pPr>
      <w:r>
        <w:separator/>
      </w:r>
    </w:p>
  </w:endnote>
  <w:endnote w:type="continuationSeparator" w:id="0">
    <w:p w:rsidR="0076509F" w:rsidRDefault="0076509F" w:rsidP="001B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">
    <w:altName w:val="Arial"/>
    <w:charset w:val="00"/>
    <w:family w:val="modern"/>
    <w:pitch w:val="variable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0625361"/>
      <w:docPartObj>
        <w:docPartGallery w:val="Page Numbers (Bottom of Page)"/>
        <w:docPartUnique/>
      </w:docPartObj>
    </w:sdtPr>
    <w:sdtEndPr/>
    <w:sdtContent>
      <w:p w:rsidR="00DB64E7" w:rsidRDefault="00DB64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0C7" w:rsidRPr="00AF70C7">
          <w:rPr>
            <w:noProof/>
            <w:lang w:val="es-ES"/>
          </w:rPr>
          <w:t>2</w:t>
        </w:r>
        <w:r>
          <w:fldChar w:fldCharType="end"/>
        </w:r>
        <w:r>
          <w:t xml:space="preserve"> de 3</w:t>
        </w:r>
      </w:p>
    </w:sdtContent>
  </w:sdt>
  <w:p w:rsidR="00DB64E7" w:rsidRDefault="00DB64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09F" w:rsidRDefault="0076509F" w:rsidP="001B705D">
      <w:pPr>
        <w:spacing w:after="0" w:line="240" w:lineRule="auto"/>
      </w:pPr>
      <w:r>
        <w:separator/>
      </w:r>
    </w:p>
  </w:footnote>
  <w:footnote w:type="continuationSeparator" w:id="0">
    <w:p w:rsidR="0076509F" w:rsidRDefault="0076509F" w:rsidP="001B7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5475"/>
      <w:gridCol w:w="1896"/>
    </w:tblGrid>
    <w:tr w:rsidR="0063664B" w:rsidTr="00FF61ED">
      <w:trPr>
        <w:trHeight w:val="1827"/>
      </w:trPr>
      <w:tc>
        <w:tcPr>
          <w:tcW w:w="1418" w:type="dxa"/>
        </w:tcPr>
        <w:p w:rsidR="001B705D" w:rsidRDefault="0063664B">
          <w:pPr>
            <w:pStyle w:val="Encabezado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8240" behindDoc="0" locked="0" layoutInCell="1" allowOverlap="1" wp14:anchorId="0452326E" wp14:editId="4C484F30">
                <wp:simplePos x="0" y="0"/>
                <wp:positionH relativeFrom="column">
                  <wp:posOffset>230505</wp:posOffset>
                </wp:positionH>
                <wp:positionV relativeFrom="paragraph">
                  <wp:posOffset>0</wp:posOffset>
                </wp:positionV>
                <wp:extent cx="553085" cy="857250"/>
                <wp:effectExtent l="0" t="0" r="0" b="0"/>
                <wp:wrapThrough wrapText="bothSides">
                  <wp:wrapPolygon edited="0">
                    <wp:start x="0" y="0"/>
                    <wp:lineTo x="0" y="21120"/>
                    <wp:lineTo x="20831" y="21120"/>
                    <wp:lineTo x="20831" y="0"/>
                    <wp:lineTo x="0" y="0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3085" cy="857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75" w:type="dxa"/>
        </w:tcPr>
        <w:p w:rsidR="001B705D" w:rsidRPr="004424BF" w:rsidRDefault="0063664B" w:rsidP="00B648C4">
          <w:pPr>
            <w:pStyle w:val="Encabezado"/>
            <w:jc w:val="center"/>
            <w:rPr>
              <w:b/>
              <w:bCs/>
            </w:rPr>
          </w:pPr>
          <w:r w:rsidRPr="004424BF">
            <w:rPr>
              <w:b/>
              <w:bCs/>
            </w:rPr>
            <w:t>INSTITUTO POLITÉCNICO NACIONAL</w:t>
          </w:r>
        </w:p>
        <w:p w:rsidR="0063664B" w:rsidRPr="004424BF" w:rsidRDefault="0063664B" w:rsidP="00B648C4">
          <w:pPr>
            <w:pStyle w:val="Encabezado"/>
            <w:jc w:val="center"/>
            <w:rPr>
              <w:b/>
              <w:bCs/>
              <w:sz w:val="20"/>
              <w:szCs w:val="20"/>
            </w:rPr>
          </w:pPr>
          <w:r w:rsidRPr="004424BF">
            <w:rPr>
              <w:b/>
              <w:bCs/>
              <w:sz w:val="20"/>
              <w:szCs w:val="20"/>
            </w:rPr>
            <w:t>SECRETARIA ACADÉMICA</w:t>
          </w:r>
        </w:p>
        <w:p w:rsidR="0063664B" w:rsidRPr="004424BF" w:rsidRDefault="00B648C4" w:rsidP="00B648C4">
          <w:pPr>
            <w:pStyle w:val="Encabezado"/>
            <w:jc w:val="center"/>
            <w:rPr>
              <w:b/>
              <w:bCs/>
              <w:sz w:val="20"/>
              <w:szCs w:val="20"/>
            </w:rPr>
          </w:pPr>
          <w:r w:rsidRPr="004424BF">
            <w:rPr>
              <w:b/>
              <w:bCs/>
              <w:sz w:val="20"/>
              <w:szCs w:val="20"/>
            </w:rPr>
            <w:t>COORDINACIÓN POLITÉCNICA PARA LA SUSTENTABILIDAD</w:t>
          </w:r>
        </w:p>
        <w:p w:rsidR="00B648C4" w:rsidRDefault="00B648C4" w:rsidP="00B648C4">
          <w:pPr>
            <w:pStyle w:val="Encabezado"/>
            <w:jc w:val="center"/>
            <w:rPr>
              <w:sz w:val="24"/>
              <w:szCs w:val="24"/>
            </w:rPr>
          </w:pPr>
        </w:p>
        <w:p w:rsidR="00B648C4" w:rsidRPr="004424BF" w:rsidRDefault="00B648C4" w:rsidP="00B648C4">
          <w:pPr>
            <w:pStyle w:val="Encabezado"/>
            <w:jc w:val="center"/>
            <w:rPr>
              <w:b/>
              <w:bCs/>
            </w:rPr>
          </w:pPr>
          <w:r w:rsidRPr="004424BF">
            <w:rPr>
              <w:b/>
              <w:bCs/>
            </w:rPr>
            <w:t>Control de reunión interna o externa y minuta de trabajo</w:t>
          </w:r>
        </w:p>
      </w:tc>
      <w:tc>
        <w:tcPr>
          <w:tcW w:w="1896" w:type="dxa"/>
        </w:tcPr>
        <w:p w:rsidR="001B705D" w:rsidRDefault="0063664B">
          <w:pPr>
            <w:pStyle w:val="Encabezado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2BCAABA2" wp14:editId="79C76E7D">
                <wp:simplePos x="0" y="0"/>
                <wp:positionH relativeFrom="column">
                  <wp:posOffset>274955</wp:posOffset>
                </wp:positionH>
                <wp:positionV relativeFrom="paragraph">
                  <wp:posOffset>0</wp:posOffset>
                </wp:positionV>
                <wp:extent cx="838200" cy="838200"/>
                <wp:effectExtent l="0" t="0" r="0" b="0"/>
                <wp:wrapThrough wrapText="bothSides">
                  <wp:wrapPolygon edited="0">
                    <wp:start x="0" y="0"/>
                    <wp:lineTo x="0" y="21109"/>
                    <wp:lineTo x="21109" y="21109"/>
                    <wp:lineTo x="21109" y="0"/>
                    <wp:lineTo x="0" y="0"/>
                  </wp:wrapPolygon>
                </wp:wrapThrough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B705D" w:rsidRDefault="001B705D" w:rsidP="004424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03E5"/>
    <w:multiLevelType w:val="hybridMultilevel"/>
    <w:tmpl w:val="08EC899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1D3442"/>
    <w:multiLevelType w:val="hybridMultilevel"/>
    <w:tmpl w:val="FD5C64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40A3"/>
    <w:multiLevelType w:val="hybridMultilevel"/>
    <w:tmpl w:val="E18666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547DB"/>
    <w:multiLevelType w:val="hybridMultilevel"/>
    <w:tmpl w:val="903268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B5F7E"/>
    <w:multiLevelType w:val="hybridMultilevel"/>
    <w:tmpl w:val="51A234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A410E"/>
    <w:multiLevelType w:val="hybridMultilevel"/>
    <w:tmpl w:val="903268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8431B"/>
    <w:multiLevelType w:val="multilevel"/>
    <w:tmpl w:val="4A38B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FD6522"/>
    <w:multiLevelType w:val="hybridMultilevel"/>
    <w:tmpl w:val="15B4E2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3A21EF"/>
    <w:multiLevelType w:val="hybridMultilevel"/>
    <w:tmpl w:val="F7C28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02623F"/>
    <w:multiLevelType w:val="hybridMultilevel"/>
    <w:tmpl w:val="B1FA76D4"/>
    <w:lvl w:ilvl="0" w:tplc="8AA671F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81952"/>
    <w:multiLevelType w:val="hybridMultilevel"/>
    <w:tmpl w:val="42F07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564F6"/>
    <w:multiLevelType w:val="hybridMultilevel"/>
    <w:tmpl w:val="F5869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90342"/>
    <w:multiLevelType w:val="hybridMultilevel"/>
    <w:tmpl w:val="4FDAD5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432CA"/>
    <w:multiLevelType w:val="multilevel"/>
    <w:tmpl w:val="5D0C0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9"/>
  </w:num>
  <w:num w:numId="5">
    <w:abstractNumId w:val="7"/>
  </w:num>
  <w:num w:numId="6">
    <w:abstractNumId w:val="13"/>
  </w:num>
  <w:num w:numId="7">
    <w:abstractNumId w:val="0"/>
  </w:num>
  <w:num w:numId="8">
    <w:abstractNumId w:val="5"/>
  </w:num>
  <w:num w:numId="9">
    <w:abstractNumId w:val="6"/>
  </w:num>
  <w:num w:numId="10">
    <w:abstractNumId w:val="3"/>
  </w:num>
  <w:num w:numId="11">
    <w:abstractNumId w:val="4"/>
  </w:num>
  <w:num w:numId="12">
    <w:abstractNumId w:val="8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CB6"/>
    <w:rsid w:val="00003C55"/>
    <w:rsid w:val="000077CD"/>
    <w:rsid w:val="00061151"/>
    <w:rsid w:val="000620B7"/>
    <w:rsid w:val="000B55E9"/>
    <w:rsid w:val="000D2FCF"/>
    <w:rsid w:val="000E3240"/>
    <w:rsid w:val="000E5999"/>
    <w:rsid w:val="001044B6"/>
    <w:rsid w:val="00111192"/>
    <w:rsid w:val="001126DD"/>
    <w:rsid w:val="00131618"/>
    <w:rsid w:val="00147DAF"/>
    <w:rsid w:val="001B705D"/>
    <w:rsid w:val="002126D2"/>
    <w:rsid w:val="0021598E"/>
    <w:rsid w:val="002217E4"/>
    <w:rsid w:val="00235653"/>
    <w:rsid w:val="00290882"/>
    <w:rsid w:val="0029714A"/>
    <w:rsid w:val="002E04BC"/>
    <w:rsid w:val="002F7726"/>
    <w:rsid w:val="00395286"/>
    <w:rsid w:val="003A0CC6"/>
    <w:rsid w:val="00406A8A"/>
    <w:rsid w:val="004424BF"/>
    <w:rsid w:val="004624C5"/>
    <w:rsid w:val="004D6493"/>
    <w:rsid w:val="004E506E"/>
    <w:rsid w:val="004F3A55"/>
    <w:rsid w:val="00531A14"/>
    <w:rsid w:val="005A019A"/>
    <w:rsid w:val="005A2FB0"/>
    <w:rsid w:val="005D24A3"/>
    <w:rsid w:val="00622FEC"/>
    <w:rsid w:val="006264DE"/>
    <w:rsid w:val="0063664B"/>
    <w:rsid w:val="006661E5"/>
    <w:rsid w:val="00666522"/>
    <w:rsid w:val="006832C3"/>
    <w:rsid w:val="006B7D39"/>
    <w:rsid w:val="006C71D8"/>
    <w:rsid w:val="00710CB6"/>
    <w:rsid w:val="0076509F"/>
    <w:rsid w:val="00795852"/>
    <w:rsid w:val="007E7997"/>
    <w:rsid w:val="008101D0"/>
    <w:rsid w:val="00817785"/>
    <w:rsid w:val="00855AF7"/>
    <w:rsid w:val="00857A95"/>
    <w:rsid w:val="008B3C40"/>
    <w:rsid w:val="008C2D68"/>
    <w:rsid w:val="00913699"/>
    <w:rsid w:val="00922AE3"/>
    <w:rsid w:val="00966A48"/>
    <w:rsid w:val="00985F72"/>
    <w:rsid w:val="009943A9"/>
    <w:rsid w:val="00995F7C"/>
    <w:rsid w:val="009C53C8"/>
    <w:rsid w:val="009D48F5"/>
    <w:rsid w:val="009E37F3"/>
    <w:rsid w:val="009F40B6"/>
    <w:rsid w:val="009F7531"/>
    <w:rsid w:val="00A23E09"/>
    <w:rsid w:val="00A52F30"/>
    <w:rsid w:val="00A80254"/>
    <w:rsid w:val="00A87411"/>
    <w:rsid w:val="00AD2F83"/>
    <w:rsid w:val="00AE0E4D"/>
    <w:rsid w:val="00AF70C7"/>
    <w:rsid w:val="00B111A2"/>
    <w:rsid w:val="00B1221C"/>
    <w:rsid w:val="00B13F29"/>
    <w:rsid w:val="00B46530"/>
    <w:rsid w:val="00B648C4"/>
    <w:rsid w:val="00B74EC2"/>
    <w:rsid w:val="00BE6640"/>
    <w:rsid w:val="00C33166"/>
    <w:rsid w:val="00C50D0F"/>
    <w:rsid w:val="00C6163C"/>
    <w:rsid w:val="00C961A9"/>
    <w:rsid w:val="00CB2529"/>
    <w:rsid w:val="00CC4860"/>
    <w:rsid w:val="00CD445F"/>
    <w:rsid w:val="00D60026"/>
    <w:rsid w:val="00D92C70"/>
    <w:rsid w:val="00DA08A5"/>
    <w:rsid w:val="00DB64E7"/>
    <w:rsid w:val="00DF56A4"/>
    <w:rsid w:val="00E1642D"/>
    <w:rsid w:val="00E172C4"/>
    <w:rsid w:val="00E2519F"/>
    <w:rsid w:val="00E3495A"/>
    <w:rsid w:val="00EE4F1E"/>
    <w:rsid w:val="00EF0C8A"/>
    <w:rsid w:val="00F01E61"/>
    <w:rsid w:val="00F3353F"/>
    <w:rsid w:val="00F34A61"/>
    <w:rsid w:val="00F551BD"/>
    <w:rsid w:val="00F84C96"/>
    <w:rsid w:val="00FA73DC"/>
    <w:rsid w:val="00FC715A"/>
    <w:rsid w:val="00FF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9FFCB"/>
  <w15:chartTrackingRefBased/>
  <w15:docId w15:val="{27930585-199A-4597-9A35-90F35687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10CB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rrafodelista">
    <w:name w:val="List Paragraph"/>
    <w:basedOn w:val="Normal"/>
    <w:qFormat/>
    <w:rsid w:val="006264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22FE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22FE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B70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705D"/>
  </w:style>
  <w:style w:type="paragraph" w:styleId="Piedepgina">
    <w:name w:val="footer"/>
    <w:basedOn w:val="Normal"/>
    <w:link w:val="PiedepginaCar"/>
    <w:uiPriority w:val="99"/>
    <w:unhideWhenUsed/>
    <w:rsid w:val="001B70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705D"/>
  </w:style>
  <w:style w:type="table" w:styleId="Tablaconcuadrcula">
    <w:name w:val="Table Grid"/>
    <w:basedOn w:val="Tablanormal"/>
    <w:uiPriority w:val="39"/>
    <w:rsid w:val="001B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1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778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E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620B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rsid w:val="000620B7"/>
    <w:pPr>
      <w:suppressAutoHyphens/>
      <w:autoSpaceDN w:val="0"/>
      <w:spacing w:after="0" w:line="240" w:lineRule="auto"/>
      <w:textAlignment w:val="baseline"/>
    </w:pPr>
    <w:rPr>
      <w:rFonts w:ascii="Soberana Sans" w:eastAsia="Soberana Sans" w:hAnsi="Soberana Sans" w:cs="Times New Roman"/>
      <w:sz w:val="24"/>
      <w:szCs w:val="24"/>
    </w:rPr>
  </w:style>
  <w:style w:type="paragraph" w:styleId="NormalWeb">
    <w:name w:val="Normal (Web)"/>
    <w:basedOn w:val="Standard"/>
    <w:uiPriority w:val="99"/>
    <w:rsid w:val="000620B7"/>
    <w:pPr>
      <w:spacing w:before="280" w:after="280"/>
    </w:pPr>
  </w:style>
  <w:style w:type="paragraph" w:customStyle="1" w:styleId="Textbody">
    <w:name w:val="Text body"/>
    <w:basedOn w:val="Standard"/>
    <w:rsid w:val="000620B7"/>
    <w:pPr>
      <w:spacing w:after="140" w:line="276" w:lineRule="auto"/>
    </w:pPr>
  </w:style>
  <w:style w:type="character" w:customStyle="1" w:styleId="mark6dpx9c2aw">
    <w:name w:val="mark6dpx9c2aw"/>
    <w:basedOn w:val="Fuentedeprrafopredeter"/>
    <w:rsid w:val="00810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6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43D67-BF14-4A2E-944E-539A0F946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Guadalupe Martinez Magana</dc:creator>
  <cp:keywords/>
  <dc:description/>
  <cp:lastModifiedBy>Enrique Olivo</cp:lastModifiedBy>
  <cp:revision>4</cp:revision>
  <cp:lastPrinted>2022-06-01T00:29:00Z</cp:lastPrinted>
  <dcterms:created xsi:type="dcterms:W3CDTF">2024-03-25T18:41:00Z</dcterms:created>
  <dcterms:modified xsi:type="dcterms:W3CDTF">2024-04-08T17:59:00Z</dcterms:modified>
</cp:coreProperties>
</file>