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1B0EB" w14:textId="77777777" w:rsidR="00784A2C" w:rsidRPr="00C213C7" w:rsidRDefault="00784A2C" w:rsidP="00C213C7">
      <w:pPr>
        <w:jc w:val="center"/>
        <w:rPr>
          <w:rFonts w:ascii="Arial" w:hAnsi="Arial" w:cs="Arial"/>
          <w:b/>
        </w:rPr>
      </w:pPr>
      <w:r w:rsidRPr="00C213C7">
        <w:rPr>
          <w:rFonts w:ascii="Arial" w:hAnsi="Arial" w:cs="Arial"/>
          <w:b/>
        </w:rPr>
        <w:t xml:space="preserve">ACUERDO ESPECÍFICO DE COOPERACIÓN </w:t>
      </w:r>
    </w:p>
    <w:p w14:paraId="0E51AA3A" w14:textId="77777777" w:rsidR="00784A2C" w:rsidRPr="00B7025D" w:rsidRDefault="00784A2C" w:rsidP="00B7025D">
      <w:pPr>
        <w:jc w:val="center"/>
        <w:rPr>
          <w:rFonts w:ascii="Arial" w:hAnsi="Arial" w:cs="Arial"/>
          <w:b/>
          <w:sz w:val="20"/>
          <w:szCs w:val="20"/>
        </w:rPr>
      </w:pPr>
    </w:p>
    <w:p w14:paraId="120BC1A3" w14:textId="10FE7EC3" w:rsidR="00784A2C" w:rsidRPr="00B7025D" w:rsidRDefault="00784A2C" w:rsidP="00B7025D">
      <w:pPr>
        <w:jc w:val="center"/>
        <w:rPr>
          <w:rFonts w:ascii="Arial" w:hAnsi="Arial" w:cs="Arial"/>
          <w:b/>
          <w:sz w:val="20"/>
          <w:szCs w:val="20"/>
        </w:rPr>
      </w:pPr>
      <w:r w:rsidRPr="00B7025D">
        <w:rPr>
          <w:rFonts w:ascii="Arial" w:hAnsi="Arial" w:cs="Arial"/>
          <w:b/>
          <w:sz w:val="20"/>
          <w:szCs w:val="20"/>
        </w:rPr>
        <w:t xml:space="preserve">ENTRE </w:t>
      </w:r>
    </w:p>
    <w:p w14:paraId="7E59AF47" w14:textId="77777777" w:rsidR="00784A2C" w:rsidRPr="00B7025D" w:rsidRDefault="00784A2C" w:rsidP="00B7025D">
      <w:pPr>
        <w:jc w:val="center"/>
        <w:rPr>
          <w:rFonts w:ascii="Arial" w:hAnsi="Arial" w:cs="Arial"/>
          <w:b/>
          <w:sz w:val="20"/>
          <w:szCs w:val="20"/>
        </w:rPr>
      </w:pPr>
    </w:p>
    <w:p w14:paraId="52D378B2" w14:textId="452495DC" w:rsidR="00784A2C" w:rsidRPr="00B7025D" w:rsidRDefault="00784A2C" w:rsidP="00B7025D">
      <w:pPr>
        <w:jc w:val="center"/>
        <w:rPr>
          <w:rFonts w:ascii="Arial" w:hAnsi="Arial" w:cs="Arial"/>
          <w:b/>
          <w:sz w:val="20"/>
          <w:szCs w:val="20"/>
        </w:rPr>
      </w:pPr>
      <w:r w:rsidRPr="00B7025D">
        <w:rPr>
          <w:rFonts w:ascii="Arial" w:hAnsi="Arial" w:cs="Arial"/>
          <w:b/>
          <w:sz w:val="20"/>
          <w:szCs w:val="20"/>
        </w:rPr>
        <w:t xml:space="preserve">EL INSTITUTO POLITÉCNICO NACIONAL DE LOS ESTADOS UNIDOS MEXICANOS (IPN) </w:t>
      </w:r>
    </w:p>
    <w:p w14:paraId="3D7B00ED" w14:textId="77777777" w:rsidR="00784A2C" w:rsidRPr="00B7025D" w:rsidRDefault="00784A2C" w:rsidP="00B7025D">
      <w:pPr>
        <w:jc w:val="center"/>
        <w:rPr>
          <w:rFonts w:ascii="Arial" w:hAnsi="Arial" w:cs="Arial"/>
          <w:b/>
          <w:sz w:val="20"/>
          <w:szCs w:val="20"/>
        </w:rPr>
      </w:pPr>
    </w:p>
    <w:p w14:paraId="3FDE3DF2" w14:textId="77777777" w:rsidR="00784A2C" w:rsidRPr="00B7025D" w:rsidRDefault="00784A2C" w:rsidP="00B7025D">
      <w:pPr>
        <w:jc w:val="center"/>
        <w:rPr>
          <w:rFonts w:ascii="Arial" w:hAnsi="Arial" w:cs="Arial"/>
          <w:b/>
          <w:sz w:val="20"/>
          <w:szCs w:val="20"/>
        </w:rPr>
      </w:pPr>
      <w:r w:rsidRPr="00B7025D">
        <w:rPr>
          <w:rFonts w:ascii="Arial" w:hAnsi="Arial" w:cs="Arial"/>
          <w:b/>
          <w:sz w:val="20"/>
          <w:szCs w:val="20"/>
        </w:rPr>
        <w:t>Y</w:t>
      </w:r>
    </w:p>
    <w:p w14:paraId="15CA22DA" w14:textId="2D012ADF" w:rsidR="00784A2C" w:rsidRPr="00B7025D" w:rsidRDefault="00784A2C" w:rsidP="00B7025D">
      <w:pPr>
        <w:jc w:val="center"/>
        <w:rPr>
          <w:rFonts w:ascii="Arial" w:hAnsi="Arial" w:cs="Arial"/>
          <w:b/>
          <w:sz w:val="20"/>
          <w:szCs w:val="20"/>
        </w:rPr>
      </w:pPr>
    </w:p>
    <w:p w14:paraId="06A7C50A" w14:textId="64D3D0E1" w:rsidR="00784A2C" w:rsidRPr="00B7025D" w:rsidRDefault="00784A2C" w:rsidP="00B7025D">
      <w:pPr>
        <w:jc w:val="center"/>
        <w:rPr>
          <w:rFonts w:ascii="Arial" w:hAnsi="Arial" w:cs="Arial"/>
          <w:b/>
          <w:sz w:val="20"/>
          <w:szCs w:val="20"/>
        </w:rPr>
      </w:pPr>
      <w:r w:rsidRPr="00B7025D">
        <w:rPr>
          <w:rFonts w:ascii="Arial" w:hAnsi="Arial" w:cs="Arial"/>
          <w:b/>
          <w:color w:val="FF0000"/>
          <w:sz w:val="20"/>
          <w:szCs w:val="20"/>
        </w:rPr>
        <w:t xml:space="preserve">(Nombre oficial de la contraparte, indicando el nombre oficial del país de </w:t>
      </w:r>
      <w:r w:rsidRPr="00957ECA">
        <w:rPr>
          <w:rFonts w:ascii="Arial" w:hAnsi="Arial" w:cs="Arial"/>
          <w:b/>
          <w:color w:val="FF0000"/>
          <w:sz w:val="20"/>
          <w:szCs w:val="20"/>
        </w:rPr>
        <w:t>procedencia</w:t>
      </w:r>
      <w:r w:rsidR="00550A60" w:rsidRPr="00957ECA">
        <w:rPr>
          <w:rFonts w:ascii="Arial" w:hAnsi="Arial" w:cs="Arial"/>
          <w:b/>
          <w:color w:val="FF0000"/>
          <w:sz w:val="20"/>
          <w:szCs w:val="20"/>
        </w:rPr>
        <w:t xml:space="preserve"> y las siglas entre paréntesis con las que se le denominará a lo largo del presente Acuerdo Específico)</w:t>
      </w:r>
    </w:p>
    <w:p w14:paraId="6D3EBAD1" w14:textId="77777777" w:rsidR="00784A2C" w:rsidRPr="00B7025D" w:rsidRDefault="00784A2C" w:rsidP="00B7025D">
      <w:pPr>
        <w:tabs>
          <w:tab w:val="left" w:pos="3686"/>
        </w:tabs>
        <w:jc w:val="center"/>
        <w:rPr>
          <w:rFonts w:ascii="Arial" w:hAnsi="Arial" w:cs="Arial"/>
          <w:b/>
          <w:i/>
          <w:sz w:val="20"/>
          <w:szCs w:val="20"/>
        </w:rPr>
      </w:pPr>
    </w:p>
    <w:p w14:paraId="1A91C7E2" w14:textId="77777777" w:rsidR="00784A2C" w:rsidRPr="00B7025D" w:rsidRDefault="00784A2C" w:rsidP="00B7025D">
      <w:pPr>
        <w:tabs>
          <w:tab w:val="left" w:pos="3686"/>
        </w:tabs>
        <w:jc w:val="center"/>
        <w:rPr>
          <w:rFonts w:ascii="Arial" w:hAnsi="Arial" w:cs="Arial"/>
          <w:b/>
          <w:color w:val="000000"/>
          <w:sz w:val="20"/>
          <w:szCs w:val="20"/>
        </w:rPr>
      </w:pPr>
      <w:r w:rsidRPr="00B7025D">
        <w:rPr>
          <w:rFonts w:ascii="Arial" w:hAnsi="Arial" w:cs="Arial"/>
          <w:b/>
          <w:color w:val="000000"/>
          <w:sz w:val="20"/>
          <w:szCs w:val="20"/>
        </w:rPr>
        <w:t>En adelante denominadas en su conjunto como “Las Partes”.</w:t>
      </w:r>
    </w:p>
    <w:p w14:paraId="65ADE890" w14:textId="77777777" w:rsidR="00784A2C" w:rsidRPr="00B7025D" w:rsidRDefault="00784A2C" w:rsidP="00B7025D">
      <w:pPr>
        <w:tabs>
          <w:tab w:val="left" w:pos="3686"/>
        </w:tabs>
        <w:jc w:val="center"/>
        <w:rPr>
          <w:rFonts w:ascii="Arial" w:hAnsi="Arial" w:cs="Arial"/>
          <w:sz w:val="20"/>
          <w:szCs w:val="20"/>
        </w:rPr>
      </w:pPr>
    </w:p>
    <w:p w14:paraId="5BBFD6BE" w14:textId="77777777" w:rsidR="00784A2C" w:rsidRPr="00B7025D" w:rsidRDefault="00784A2C" w:rsidP="00B7025D">
      <w:pPr>
        <w:tabs>
          <w:tab w:val="left" w:pos="3686"/>
        </w:tabs>
        <w:jc w:val="center"/>
        <w:rPr>
          <w:rFonts w:ascii="Arial" w:hAnsi="Arial" w:cs="Arial"/>
          <w:sz w:val="20"/>
          <w:szCs w:val="20"/>
        </w:rPr>
      </w:pPr>
    </w:p>
    <w:p w14:paraId="699E2F95" w14:textId="77777777" w:rsidR="00784A2C" w:rsidRPr="00B7025D" w:rsidRDefault="00784A2C" w:rsidP="00B7025D">
      <w:pPr>
        <w:jc w:val="both"/>
        <w:rPr>
          <w:rFonts w:ascii="Arial" w:hAnsi="Arial" w:cs="Arial"/>
          <w:color w:val="000000"/>
          <w:sz w:val="20"/>
          <w:szCs w:val="20"/>
        </w:rPr>
      </w:pPr>
      <w:r w:rsidRPr="00B7025D">
        <w:rPr>
          <w:rFonts w:ascii="Arial" w:hAnsi="Arial" w:cs="Arial"/>
          <w:color w:val="000000"/>
          <w:sz w:val="20"/>
          <w:szCs w:val="20"/>
        </w:rPr>
        <w:t>“Las Partes” celebran el presente Acuerdo y manifiestan que:</w:t>
      </w:r>
    </w:p>
    <w:p w14:paraId="74944AEE" w14:textId="77777777" w:rsidR="00784A2C" w:rsidRPr="00B7025D" w:rsidRDefault="00784A2C" w:rsidP="00B7025D">
      <w:pPr>
        <w:jc w:val="both"/>
        <w:rPr>
          <w:rFonts w:ascii="Arial" w:hAnsi="Arial" w:cs="Arial"/>
          <w:b/>
          <w:sz w:val="20"/>
          <w:szCs w:val="20"/>
          <w:lang w:val="es-MX"/>
        </w:rPr>
      </w:pPr>
    </w:p>
    <w:p w14:paraId="780B8A90" w14:textId="4A960E50" w:rsidR="00784A2C" w:rsidRPr="00B7025D" w:rsidRDefault="005049C0" w:rsidP="00B7025D">
      <w:pPr>
        <w:jc w:val="both"/>
        <w:rPr>
          <w:rFonts w:ascii="Arial" w:hAnsi="Arial" w:cs="Arial"/>
          <w:b/>
          <w:sz w:val="20"/>
          <w:szCs w:val="20"/>
        </w:rPr>
      </w:pPr>
      <w:r w:rsidRPr="004A309A">
        <w:rPr>
          <w:rFonts w:ascii="Arial" w:hAnsi="Arial" w:cs="Arial"/>
          <w:bCs/>
          <w:sz w:val="20"/>
          <w:szCs w:val="20"/>
        </w:rPr>
        <w:t xml:space="preserve">Están </w:t>
      </w:r>
      <w:r w:rsidR="00784A2C" w:rsidRPr="00B7025D">
        <w:rPr>
          <w:rFonts w:ascii="Arial" w:hAnsi="Arial" w:cs="Arial"/>
          <w:b/>
          <w:sz w:val="20"/>
          <w:szCs w:val="20"/>
        </w:rPr>
        <w:t xml:space="preserve">ANIMADAS </w:t>
      </w:r>
      <w:r w:rsidR="00784A2C" w:rsidRPr="00B7025D">
        <w:rPr>
          <w:rFonts w:ascii="Arial" w:hAnsi="Arial" w:cs="Arial"/>
          <w:sz w:val="20"/>
          <w:szCs w:val="20"/>
        </w:rPr>
        <w:t>por el deseo de promover los lazos de amistad y cooperación en áreas de interés común y;</w:t>
      </w:r>
    </w:p>
    <w:p w14:paraId="6DCFAB20" w14:textId="77777777" w:rsidR="00784A2C" w:rsidRPr="00B7025D" w:rsidRDefault="00784A2C" w:rsidP="00B7025D">
      <w:pPr>
        <w:shd w:val="clear" w:color="auto" w:fill="FFFFFF"/>
        <w:jc w:val="both"/>
        <w:rPr>
          <w:rFonts w:ascii="Arial" w:hAnsi="Arial" w:cs="Arial"/>
          <w:sz w:val="20"/>
          <w:szCs w:val="20"/>
        </w:rPr>
      </w:pPr>
    </w:p>
    <w:p w14:paraId="52E4CB5B" w14:textId="3B4F1ADC" w:rsidR="00784A2C" w:rsidRPr="00B7025D" w:rsidRDefault="005049C0" w:rsidP="00B7025D">
      <w:pPr>
        <w:shd w:val="clear" w:color="auto" w:fill="FFFFFF"/>
        <w:jc w:val="both"/>
        <w:rPr>
          <w:rFonts w:ascii="Arial" w:hAnsi="Arial" w:cs="Arial"/>
          <w:i/>
          <w:sz w:val="20"/>
          <w:szCs w:val="20"/>
        </w:rPr>
      </w:pPr>
      <w:r w:rsidRPr="004A309A">
        <w:rPr>
          <w:rFonts w:ascii="Arial" w:hAnsi="Arial" w:cs="Arial"/>
          <w:bCs/>
          <w:sz w:val="20"/>
          <w:szCs w:val="20"/>
        </w:rPr>
        <w:t xml:space="preserve">Tienen </w:t>
      </w:r>
      <w:r w:rsidR="00784A2C" w:rsidRPr="00B7025D">
        <w:rPr>
          <w:rFonts w:ascii="Arial" w:hAnsi="Arial" w:cs="Arial"/>
          <w:b/>
          <w:sz w:val="20"/>
          <w:szCs w:val="20"/>
        </w:rPr>
        <w:t>PRESENTE</w:t>
      </w:r>
      <w:r w:rsidR="00784A2C" w:rsidRPr="00B7025D">
        <w:rPr>
          <w:rFonts w:ascii="Arial" w:hAnsi="Arial" w:cs="Arial"/>
          <w:sz w:val="20"/>
          <w:szCs w:val="20"/>
        </w:rPr>
        <w:t xml:space="preserve"> lo dispuesto en el Acuerdo General de Cooperación entre el IPN y </w:t>
      </w:r>
      <w:r w:rsidR="00784A2C" w:rsidRPr="00B7025D">
        <w:rPr>
          <w:rFonts w:ascii="Arial" w:hAnsi="Arial" w:cs="Arial"/>
          <w:b/>
          <w:color w:val="FF0000"/>
          <w:sz w:val="20"/>
          <w:szCs w:val="20"/>
        </w:rPr>
        <w:t>(Siglas de la contraparte)</w:t>
      </w:r>
      <w:r w:rsidR="00784A2C" w:rsidRPr="00B7025D">
        <w:rPr>
          <w:rFonts w:ascii="Arial" w:hAnsi="Arial" w:cs="Arial"/>
          <w:sz w:val="20"/>
          <w:szCs w:val="20"/>
        </w:rPr>
        <w:t>, firmado en la Ciudad de México, el __________, y en la Ciudad de __________el día__________.</w:t>
      </w:r>
    </w:p>
    <w:p w14:paraId="2E5A4F15" w14:textId="77777777" w:rsidR="00784A2C" w:rsidRPr="00B7025D" w:rsidRDefault="00784A2C" w:rsidP="00B7025D">
      <w:pPr>
        <w:jc w:val="both"/>
        <w:rPr>
          <w:rFonts w:ascii="Arial" w:hAnsi="Arial" w:cs="Arial"/>
          <w:sz w:val="20"/>
          <w:szCs w:val="20"/>
        </w:rPr>
      </w:pPr>
    </w:p>
    <w:p w14:paraId="5998971E" w14:textId="77777777" w:rsidR="00784A2C" w:rsidRPr="00B7025D" w:rsidRDefault="00784A2C" w:rsidP="00B7025D">
      <w:pPr>
        <w:jc w:val="both"/>
        <w:rPr>
          <w:rFonts w:ascii="Arial" w:hAnsi="Arial" w:cs="Arial"/>
          <w:sz w:val="20"/>
          <w:szCs w:val="20"/>
        </w:rPr>
      </w:pPr>
      <w:r w:rsidRPr="00B7025D">
        <w:rPr>
          <w:rFonts w:ascii="Arial" w:hAnsi="Arial" w:cs="Arial"/>
          <w:sz w:val="20"/>
          <w:szCs w:val="20"/>
        </w:rPr>
        <w:t>Han acordado lo siguiente:</w:t>
      </w:r>
    </w:p>
    <w:p w14:paraId="4DEA4678" w14:textId="77777777" w:rsidR="00784A2C" w:rsidRPr="00B7025D" w:rsidRDefault="00784A2C" w:rsidP="00B7025D">
      <w:pPr>
        <w:jc w:val="both"/>
        <w:rPr>
          <w:rFonts w:ascii="Arial" w:hAnsi="Arial" w:cs="Arial"/>
          <w:sz w:val="20"/>
          <w:szCs w:val="20"/>
        </w:rPr>
      </w:pPr>
    </w:p>
    <w:p w14:paraId="2F9E4B00" w14:textId="77777777" w:rsidR="00784A2C" w:rsidRPr="00B7025D" w:rsidRDefault="00784A2C" w:rsidP="00B7025D">
      <w:pPr>
        <w:jc w:val="center"/>
        <w:rPr>
          <w:rFonts w:ascii="Arial" w:hAnsi="Arial" w:cs="Arial"/>
          <w:b/>
          <w:bCs/>
          <w:sz w:val="20"/>
          <w:szCs w:val="20"/>
        </w:rPr>
      </w:pPr>
      <w:r w:rsidRPr="00B7025D">
        <w:rPr>
          <w:rFonts w:ascii="Arial" w:hAnsi="Arial" w:cs="Arial"/>
          <w:b/>
          <w:bCs/>
          <w:sz w:val="20"/>
          <w:szCs w:val="20"/>
        </w:rPr>
        <w:t>ARTÍCULO I</w:t>
      </w:r>
    </w:p>
    <w:p w14:paraId="66B01DEF" w14:textId="77777777" w:rsidR="00784A2C" w:rsidRPr="00B7025D" w:rsidRDefault="00784A2C" w:rsidP="00B7025D">
      <w:pPr>
        <w:jc w:val="center"/>
        <w:rPr>
          <w:rFonts w:ascii="Arial" w:hAnsi="Arial" w:cs="Arial"/>
          <w:b/>
          <w:bCs/>
          <w:sz w:val="20"/>
          <w:szCs w:val="20"/>
        </w:rPr>
      </w:pPr>
      <w:r w:rsidRPr="00B7025D">
        <w:rPr>
          <w:rFonts w:ascii="Arial" w:hAnsi="Arial" w:cs="Arial"/>
          <w:b/>
          <w:bCs/>
          <w:sz w:val="20"/>
          <w:szCs w:val="20"/>
        </w:rPr>
        <w:t>Objetivo</w:t>
      </w:r>
    </w:p>
    <w:p w14:paraId="0D7938FD" w14:textId="62EA2663" w:rsidR="00784A2C" w:rsidRPr="00B7025D" w:rsidRDefault="00784A2C" w:rsidP="00B7025D">
      <w:pPr>
        <w:jc w:val="both"/>
        <w:rPr>
          <w:rFonts w:ascii="Arial" w:hAnsi="Arial" w:cs="Arial"/>
          <w:sz w:val="20"/>
          <w:szCs w:val="20"/>
        </w:rPr>
      </w:pPr>
      <w:r w:rsidRPr="00B7025D">
        <w:rPr>
          <w:rFonts w:ascii="Arial" w:hAnsi="Arial" w:cs="Arial"/>
          <w:sz w:val="20"/>
          <w:szCs w:val="20"/>
        </w:rPr>
        <w:t>“Las Partes” celebran el presente Acuerdo cuyo objetivo</w:t>
      </w:r>
      <w:r w:rsidR="005934E7">
        <w:rPr>
          <w:rFonts w:ascii="Arial" w:hAnsi="Arial" w:cs="Arial"/>
          <w:sz w:val="20"/>
          <w:szCs w:val="20"/>
        </w:rPr>
        <w:t xml:space="preserve"> </w:t>
      </w:r>
      <w:r w:rsidR="005934E7" w:rsidRPr="005934E7">
        <w:rPr>
          <w:rFonts w:ascii="Arial" w:hAnsi="Arial" w:cs="Arial"/>
          <w:b/>
          <w:color w:val="FF0000"/>
          <w:sz w:val="20"/>
          <w:szCs w:val="20"/>
        </w:rPr>
        <w:t>(establecer el objeto del presente Acuerdo, acorde a las actividades que se pretendan realizar)</w:t>
      </w:r>
      <w:r w:rsidRPr="00B7025D">
        <w:rPr>
          <w:rFonts w:ascii="Arial" w:hAnsi="Arial" w:cs="Arial"/>
          <w:sz w:val="20"/>
          <w:szCs w:val="20"/>
        </w:rPr>
        <w:t>.</w:t>
      </w:r>
    </w:p>
    <w:p w14:paraId="7E8BE93E" w14:textId="5D71013B" w:rsidR="00784A2C" w:rsidRPr="00B7025D" w:rsidRDefault="00784A2C" w:rsidP="00B7025D">
      <w:pPr>
        <w:jc w:val="both"/>
        <w:rPr>
          <w:rFonts w:ascii="Arial" w:hAnsi="Arial" w:cs="Arial"/>
          <w:sz w:val="20"/>
          <w:szCs w:val="20"/>
        </w:rPr>
      </w:pPr>
    </w:p>
    <w:p w14:paraId="1F51B26E" w14:textId="796A7CFF" w:rsidR="007C37FB" w:rsidRPr="00B7025D" w:rsidRDefault="007C37FB" w:rsidP="00B7025D">
      <w:pPr>
        <w:jc w:val="center"/>
        <w:rPr>
          <w:rFonts w:ascii="Arial" w:hAnsi="Arial" w:cs="Arial"/>
          <w:b/>
          <w:bCs/>
          <w:sz w:val="20"/>
          <w:szCs w:val="20"/>
        </w:rPr>
      </w:pPr>
      <w:bookmarkStart w:id="0" w:name="_Hlk181090409"/>
      <w:r w:rsidRPr="00B7025D">
        <w:rPr>
          <w:rFonts w:ascii="Arial" w:hAnsi="Arial" w:cs="Arial"/>
          <w:b/>
          <w:bCs/>
          <w:sz w:val="20"/>
          <w:szCs w:val="20"/>
        </w:rPr>
        <w:t>ARTÍCULO II</w:t>
      </w:r>
    </w:p>
    <w:p w14:paraId="68733A9F" w14:textId="64C62C4E" w:rsidR="007C37FB" w:rsidRPr="00B7025D" w:rsidRDefault="007C37FB" w:rsidP="00B7025D">
      <w:pPr>
        <w:jc w:val="center"/>
        <w:rPr>
          <w:rFonts w:ascii="Arial" w:hAnsi="Arial" w:cs="Arial"/>
          <w:b/>
          <w:bCs/>
          <w:sz w:val="20"/>
          <w:szCs w:val="20"/>
        </w:rPr>
      </w:pPr>
      <w:r w:rsidRPr="00B7025D">
        <w:rPr>
          <w:rFonts w:ascii="Arial" w:hAnsi="Arial" w:cs="Arial"/>
          <w:b/>
          <w:bCs/>
          <w:sz w:val="20"/>
          <w:szCs w:val="20"/>
        </w:rPr>
        <w:t>Definici</w:t>
      </w:r>
      <w:r w:rsidR="005049C0">
        <w:rPr>
          <w:rFonts w:ascii="Arial" w:hAnsi="Arial" w:cs="Arial"/>
          <w:b/>
          <w:bCs/>
          <w:sz w:val="20"/>
          <w:szCs w:val="20"/>
        </w:rPr>
        <w:t>o</w:t>
      </w:r>
      <w:r w:rsidRPr="00B7025D">
        <w:rPr>
          <w:rFonts w:ascii="Arial" w:hAnsi="Arial" w:cs="Arial"/>
          <w:b/>
          <w:bCs/>
          <w:sz w:val="20"/>
          <w:szCs w:val="20"/>
        </w:rPr>
        <w:t>n</w:t>
      </w:r>
      <w:r w:rsidR="005049C0">
        <w:rPr>
          <w:rFonts w:ascii="Arial" w:hAnsi="Arial" w:cs="Arial"/>
          <w:b/>
          <w:bCs/>
          <w:sz w:val="20"/>
          <w:szCs w:val="20"/>
        </w:rPr>
        <w:t>es</w:t>
      </w:r>
    </w:p>
    <w:bookmarkEnd w:id="0"/>
    <w:p w14:paraId="2FD542F2" w14:textId="36B9A1E2" w:rsidR="002A59E3" w:rsidRDefault="005934E7" w:rsidP="005934E7">
      <w:pPr>
        <w:pStyle w:val="Prrafodelista"/>
        <w:numPr>
          <w:ilvl w:val="0"/>
          <w:numId w:val="15"/>
        </w:numPr>
        <w:jc w:val="both"/>
        <w:rPr>
          <w:rFonts w:ascii="Arial" w:hAnsi="Arial" w:cs="Arial"/>
          <w:b/>
          <w:bCs/>
          <w:sz w:val="20"/>
          <w:szCs w:val="20"/>
        </w:rPr>
      </w:pPr>
      <w:r w:rsidRPr="005934E7">
        <w:rPr>
          <w:rFonts w:ascii="Arial" w:hAnsi="Arial" w:cs="Arial"/>
          <w:b/>
          <w:bCs/>
          <w:color w:val="FF0000"/>
          <w:sz w:val="20"/>
          <w:szCs w:val="20"/>
        </w:rPr>
        <w:t>(</w:t>
      </w:r>
      <w:r>
        <w:rPr>
          <w:rFonts w:ascii="Arial" w:hAnsi="Arial" w:cs="Arial"/>
          <w:b/>
          <w:color w:val="FF0000"/>
          <w:sz w:val="20"/>
          <w:szCs w:val="20"/>
        </w:rPr>
        <w:t>integrar definiciones que se incluirán en el A</w:t>
      </w:r>
      <w:r w:rsidR="009802CF">
        <w:rPr>
          <w:rFonts w:ascii="Arial" w:hAnsi="Arial" w:cs="Arial"/>
          <w:b/>
          <w:color w:val="FF0000"/>
          <w:sz w:val="20"/>
          <w:szCs w:val="20"/>
        </w:rPr>
        <w:t>cuerdo, si se requieren</w:t>
      </w:r>
      <w:r w:rsidRPr="005934E7">
        <w:rPr>
          <w:rFonts w:ascii="Arial" w:hAnsi="Arial" w:cs="Arial"/>
          <w:b/>
          <w:color w:val="FF0000"/>
          <w:sz w:val="20"/>
          <w:szCs w:val="20"/>
        </w:rPr>
        <w:t>)</w:t>
      </w:r>
    </w:p>
    <w:p w14:paraId="213BE312" w14:textId="4239BACD" w:rsidR="005934E7" w:rsidRDefault="005934E7" w:rsidP="005934E7">
      <w:pPr>
        <w:pStyle w:val="Prrafodelista"/>
        <w:numPr>
          <w:ilvl w:val="0"/>
          <w:numId w:val="15"/>
        </w:numPr>
        <w:jc w:val="both"/>
        <w:rPr>
          <w:rFonts w:ascii="Arial" w:hAnsi="Arial" w:cs="Arial"/>
          <w:b/>
          <w:bCs/>
          <w:sz w:val="20"/>
          <w:szCs w:val="20"/>
        </w:rPr>
      </w:pPr>
      <w:r>
        <w:rPr>
          <w:rFonts w:ascii="Arial" w:hAnsi="Arial" w:cs="Arial"/>
          <w:b/>
          <w:bCs/>
          <w:sz w:val="20"/>
          <w:szCs w:val="20"/>
        </w:rPr>
        <w:t>….</w:t>
      </w:r>
    </w:p>
    <w:p w14:paraId="0382AAF5" w14:textId="0C89BE6E" w:rsidR="00784A2C" w:rsidRPr="00A12DBC" w:rsidRDefault="005934E7" w:rsidP="00A12DBC">
      <w:pPr>
        <w:pStyle w:val="Prrafodelista"/>
        <w:numPr>
          <w:ilvl w:val="0"/>
          <w:numId w:val="15"/>
        </w:numPr>
        <w:jc w:val="both"/>
        <w:rPr>
          <w:rFonts w:ascii="Arial" w:hAnsi="Arial" w:cs="Arial"/>
          <w:b/>
          <w:bCs/>
          <w:sz w:val="20"/>
          <w:szCs w:val="20"/>
        </w:rPr>
      </w:pPr>
      <w:r>
        <w:rPr>
          <w:rFonts w:ascii="Arial" w:hAnsi="Arial" w:cs="Arial"/>
          <w:b/>
          <w:bCs/>
          <w:sz w:val="20"/>
          <w:szCs w:val="20"/>
        </w:rPr>
        <w:t>….</w:t>
      </w:r>
    </w:p>
    <w:p w14:paraId="46E53DC1" w14:textId="77777777" w:rsidR="00784A2C" w:rsidRPr="00B7025D" w:rsidRDefault="00784A2C" w:rsidP="00B7025D">
      <w:pPr>
        <w:jc w:val="both"/>
        <w:rPr>
          <w:rFonts w:ascii="Arial" w:hAnsi="Arial" w:cs="Arial"/>
          <w:sz w:val="20"/>
          <w:szCs w:val="20"/>
          <w:lang w:val="es-MX" w:eastAsia="es-MX"/>
        </w:rPr>
      </w:pPr>
    </w:p>
    <w:p w14:paraId="637EE58A" w14:textId="649C9C84" w:rsidR="00784A2C" w:rsidRPr="00B7025D" w:rsidRDefault="006C27D3" w:rsidP="00B7025D">
      <w:pPr>
        <w:jc w:val="center"/>
        <w:rPr>
          <w:rFonts w:ascii="Arial" w:hAnsi="Arial" w:cs="Arial"/>
          <w:b/>
          <w:sz w:val="20"/>
          <w:szCs w:val="20"/>
          <w:lang w:val="es-MX" w:eastAsia="es-MX"/>
        </w:rPr>
      </w:pPr>
      <w:r>
        <w:rPr>
          <w:rFonts w:ascii="Arial" w:hAnsi="Arial" w:cs="Arial"/>
          <w:b/>
          <w:sz w:val="20"/>
          <w:szCs w:val="20"/>
          <w:lang w:val="es-MX" w:eastAsia="es-MX"/>
        </w:rPr>
        <w:t>ARTÍCULO I</w:t>
      </w:r>
      <w:r w:rsidR="00784A2C" w:rsidRPr="00B7025D">
        <w:rPr>
          <w:rFonts w:ascii="Arial" w:hAnsi="Arial" w:cs="Arial"/>
          <w:b/>
          <w:sz w:val="20"/>
          <w:szCs w:val="20"/>
          <w:lang w:val="es-MX" w:eastAsia="es-MX"/>
        </w:rPr>
        <w:t>I</w:t>
      </w:r>
      <w:r w:rsidR="004B38D9" w:rsidRPr="00B7025D">
        <w:rPr>
          <w:rFonts w:ascii="Arial" w:hAnsi="Arial" w:cs="Arial"/>
          <w:b/>
          <w:sz w:val="20"/>
          <w:szCs w:val="20"/>
          <w:lang w:val="es-MX" w:eastAsia="es-MX"/>
        </w:rPr>
        <w:t>I</w:t>
      </w:r>
    </w:p>
    <w:p w14:paraId="1638BC92" w14:textId="6C283057" w:rsidR="00784A2C" w:rsidRPr="00B7025D" w:rsidRDefault="00784A2C" w:rsidP="00B7025D">
      <w:pPr>
        <w:jc w:val="center"/>
        <w:rPr>
          <w:rFonts w:ascii="Arial" w:hAnsi="Arial" w:cs="Arial"/>
          <w:b/>
          <w:sz w:val="20"/>
          <w:szCs w:val="20"/>
          <w:lang w:val="es-MX" w:eastAsia="es-MX"/>
        </w:rPr>
      </w:pPr>
      <w:r w:rsidRPr="00B7025D">
        <w:rPr>
          <w:rFonts w:ascii="Arial" w:hAnsi="Arial" w:cs="Arial"/>
          <w:b/>
          <w:sz w:val="20"/>
          <w:szCs w:val="20"/>
          <w:lang w:val="es-MX" w:eastAsia="es-MX"/>
        </w:rPr>
        <w:t xml:space="preserve">Obligaciones de </w:t>
      </w:r>
      <w:r w:rsidR="00352E6D" w:rsidRPr="00B7025D">
        <w:rPr>
          <w:rFonts w:ascii="Arial" w:hAnsi="Arial" w:cs="Arial"/>
          <w:b/>
          <w:sz w:val="20"/>
          <w:szCs w:val="20"/>
          <w:lang w:val="es-MX" w:eastAsia="es-MX"/>
        </w:rPr>
        <w:t xml:space="preserve">“Las </w:t>
      </w:r>
      <w:r w:rsidRPr="00B7025D">
        <w:rPr>
          <w:rFonts w:ascii="Arial" w:hAnsi="Arial" w:cs="Arial"/>
          <w:b/>
          <w:sz w:val="20"/>
          <w:szCs w:val="20"/>
          <w:lang w:val="es-MX" w:eastAsia="es-MX"/>
        </w:rPr>
        <w:t>Partes</w:t>
      </w:r>
      <w:r w:rsidR="00352E6D" w:rsidRPr="00B7025D">
        <w:rPr>
          <w:rFonts w:ascii="Arial" w:hAnsi="Arial" w:cs="Arial"/>
          <w:b/>
          <w:sz w:val="20"/>
          <w:szCs w:val="20"/>
          <w:lang w:val="es-MX" w:eastAsia="es-MX"/>
        </w:rPr>
        <w:t>”</w:t>
      </w:r>
    </w:p>
    <w:p w14:paraId="19A6F3ED" w14:textId="5A74623B" w:rsidR="00784A2C" w:rsidRPr="00B7025D" w:rsidRDefault="00784A2C" w:rsidP="00B7025D">
      <w:pPr>
        <w:pStyle w:val="Prrafodelista"/>
        <w:numPr>
          <w:ilvl w:val="0"/>
          <w:numId w:val="9"/>
        </w:numPr>
        <w:ind w:left="284" w:hanging="284"/>
        <w:jc w:val="both"/>
        <w:rPr>
          <w:rFonts w:ascii="Arial" w:hAnsi="Arial" w:cs="Arial"/>
          <w:b/>
          <w:sz w:val="20"/>
          <w:szCs w:val="20"/>
          <w:lang w:val="es-MX" w:eastAsia="es-MX"/>
        </w:rPr>
      </w:pPr>
      <w:r w:rsidRPr="00B7025D">
        <w:rPr>
          <w:rFonts w:ascii="Arial" w:hAnsi="Arial" w:cs="Arial"/>
          <w:b/>
          <w:sz w:val="20"/>
          <w:szCs w:val="20"/>
          <w:lang w:val="es-MX" w:eastAsia="es-MX"/>
        </w:rPr>
        <w:t xml:space="preserve">Obligaciones </w:t>
      </w:r>
      <w:r w:rsidR="00A12DBC">
        <w:rPr>
          <w:rFonts w:ascii="Arial" w:hAnsi="Arial" w:cs="Arial"/>
          <w:b/>
          <w:sz w:val="20"/>
          <w:szCs w:val="20"/>
          <w:lang w:val="es-MX" w:eastAsia="es-MX"/>
        </w:rPr>
        <w:t>del IPN</w:t>
      </w:r>
      <w:r w:rsidRPr="00B7025D">
        <w:rPr>
          <w:rFonts w:ascii="Arial" w:hAnsi="Arial" w:cs="Arial"/>
          <w:b/>
          <w:sz w:val="20"/>
          <w:szCs w:val="20"/>
          <w:lang w:val="es-MX" w:eastAsia="es-MX"/>
        </w:rPr>
        <w:t>:</w:t>
      </w:r>
    </w:p>
    <w:p w14:paraId="34E87821" w14:textId="485BD8BC" w:rsidR="00784A2C" w:rsidRPr="00B7025D" w:rsidRDefault="00A12DBC" w:rsidP="00B7025D">
      <w:pPr>
        <w:pStyle w:val="Prrafodelista"/>
        <w:numPr>
          <w:ilvl w:val="0"/>
          <w:numId w:val="10"/>
        </w:numPr>
        <w:jc w:val="both"/>
        <w:rPr>
          <w:rFonts w:ascii="Arial" w:hAnsi="Arial" w:cs="Arial"/>
          <w:sz w:val="20"/>
          <w:szCs w:val="20"/>
          <w:lang w:val="es-MX" w:eastAsia="es-MX"/>
        </w:rPr>
      </w:pPr>
      <w:r>
        <w:rPr>
          <w:rFonts w:ascii="Arial" w:hAnsi="Arial" w:cs="Arial"/>
          <w:sz w:val="20"/>
          <w:szCs w:val="20"/>
          <w:lang w:val="es-MX" w:eastAsia="es-MX"/>
        </w:rPr>
        <w:t>..</w:t>
      </w:r>
      <w:r w:rsidR="00784A2C" w:rsidRPr="00B7025D">
        <w:rPr>
          <w:rFonts w:ascii="Arial" w:hAnsi="Arial" w:cs="Arial"/>
          <w:sz w:val="20"/>
          <w:szCs w:val="20"/>
          <w:lang w:val="es-MX" w:eastAsia="es-MX"/>
        </w:rPr>
        <w:t>.</w:t>
      </w:r>
    </w:p>
    <w:p w14:paraId="55556A32" w14:textId="7C4D0257" w:rsidR="00784A2C" w:rsidRPr="00B7025D" w:rsidRDefault="00A12DBC" w:rsidP="00B7025D">
      <w:pPr>
        <w:pStyle w:val="Prrafodelista"/>
        <w:numPr>
          <w:ilvl w:val="0"/>
          <w:numId w:val="10"/>
        </w:numPr>
        <w:jc w:val="both"/>
        <w:rPr>
          <w:rFonts w:ascii="Arial" w:hAnsi="Arial" w:cs="Arial"/>
          <w:sz w:val="20"/>
          <w:szCs w:val="20"/>
          <w:lang w:val="es-MX" w:eastAsia="es-MX"/>
        </w:rPr>
      </w:pPr>
      <w:r>
        <w:rPr>
          <w:rFonts w:ascii="Arial" w:hAnsi="Arial" w:cs="Arial"/>
          <w:sz w:val="20"/>
          <w:szCs w:val="20"/>
          <w:lang w:val="es-MX" w:eastAsia="es-MX"/>
        </w:rPr>
        <w:t>..</w:t>
      </w:r>
      <w:r w:rsidR="00784A2C" w:rsidRPr="00B7025D">
        <w:rPr>
          <w:rFonts w:ascii="Arial" w:hAnsi="Arial" w:cs="Arial"/>
          <w:sz w:val="20"/>
          <w:szCs w:val="20"/>
          <w:lang w:val="es-MX" w:eastAsia="es-MX"/>
        </w:rPr>
        <w:t xml:space="preserve">. </w:t>
      </w:r>
    </w:p>
    <w:p w14:paraId="48D7E2B2" w14:textId="27FE63A3" w:rsidR="00784A2C" w:rsidRPr="00B7025D" w:rsidRDefault="00A12DBC" w:rsidP="00B7025D">
      <w:pPr>
        <w:pStyle w:val="Prrafodelista"/>
        <w:numPr>
          <w:ilvl w:val="0"/>
          <w:numId w:val="10"/>
        </w:numPr>
        <w:jc w:val="both"/>
        <w:rPr>
          <w:rFonts w:ascii="Arial" w:hAnsi="Arial" w:cs="Arial"/>
          <w:sz w:val="20"/>
          <w:szCs w:val="20"/>
          <w:lang w:val="es-MX" w:eastAsia="es-MX"/>
        </w:rPr>
      </w:pPr>
      <w:r>
        <w:rPr>
          <w:rFonts w:ascii="Arial" w:hAnsi="Arial" w:cs="Arial"/>
          <w:sz w:val="20"/>
          <w:szCs w:val="20"/>
          <w:lang w:val="es-MX" w:eastAsia="es-MX"/>
        </w:rPr>
        <w:t>..</w:t>
      </w:r>
      <w:r w:rsidR="00784A2C" w:rsidRPr="00B7025D">
        <w:rPr>
          <w:rFonts w:ascii="Arial" w:hAnsi="Arial" w:cs="Arial"/>
          <w:sz w:val="20"/>
          <w:szCs w:val="20"/>
          <w:lang w:val="es-MX" w:eastAsia="es-MX"/>
        </w:rPr>
        <w:t>.</w:t>
      </w:r>
    </w:p>
    <w:p w14:paraId="7DF43442" w14:textId="77777777" w:rsidR="00784A2C" w:rsidRPr="00B7025D" w:rsidRDefault="00784A2C" w:rsidP="00B7025D">
      <w:pPr>
        <w:jc w:val="both"/>
        <w:rPr>
          <w:rFonts w:ascii="Arial" w:hAnsi="Arial" w:cs="Arial"/>
          <w:sz w:val="20"/>
          <w:szCs w:val="20"/>
          <w:lang w:val="es-MX" w:eastAsia="es-MX"/>
        </w:rPr>
      </w:pPr>
    </w:p>
    <w:p w14:paraId="1C85B992" w14:textId="2C150CFF" w:rsidR="00784A2C" w:rsidRPr="00B7025D" w:rsidRDefault="00784A2C" w:rsidP="00A12DBC">
      <w:pPr>
        <w:pStyle w:val="Prrafodelista"/>
        <w:numPr>
          <w:ilvl w:val="0"/>
          <w:numId w:val="9"/>
        </w:numPr>
        <w:ind w:left="284" w:hanging="284"/>
        <w:jc w:val="both"/>
        <w:rPr>
          <w:rFonts w:ascii="Arial" w:hAnsi="Arial" w:cs="Arial"/>
          <w:b/>
          <w:sz w:val="20"/>
          <w:szCs w:val="20"/>
          <w:lang w:val="es-MX" w:eastAsia="es-MX"/>
        </w:rPr>
      </w:pPr>
      <w:r w:rsidRPr="00B7025D">
        <w:rPr>
          <w:rFonts w:ascii="Arial" w:hAnsi="Arial" w:cs="Arial"/>
          <w:b/>
          <w:sz w:val="20"/>
          <w:szCs w:val="20"/>
          <w:lang w:val="es-MX" w:eastAsia="es-MX"/>
        </w:rPr>
        <w:t>Obligaciones de</w:t>
      </w:r>
      <w:r w:rsidR="00A12DBC">
        <w:rPr>
          <w:rFonts w:ascii="Arial" w:hAnsi="Arial" w:cs="Arial"/>
          <w:b/>
          <w:sz w:val="20"/>
          <w:szCs w:val="20"/>
          <w:lang w:val="es-MX" w:eastAsia="es-MX"/>
        </w:rPr>
        <w:t xml:space="preserve"> </w:t>
      </w:r>
      <w:r w:rsidR="00A12DBC" w:rsidRPr="00A12DBC">
        <w:rPr>
          <w:rFonts w:ascii="Arial" w:hAnsi="Arial" w:cs="Arial"/>
          <w:b/>
          <w:color w:val="FF0000"/>
          <w:sz w:val="20"/>
          <w:szCs w:val="20"/>
          <w:lang w:val="es-MX" w:eastAsia="es-MX"/>
        </w:rPr>
        <w:t>(Siglas de la contraparte)</w:t>
      </w:r>
      <w:r w:rsidRPr="00B7025D">
        <w:rPr>
          <w:rFonts w:ascii="Arial" w:hAnsi="Arial" w:cs="Arial"/>
          <w:b/>
          <w:sz w:val="20"/>
          <w:szCs w:val="20"/>
          <w:lang w:val="es-MX" w:eastAsia="es-MX"/>
        </w:rPr>
        <w:t>:</w:t>
      </w:r>
    </w:p>
    <w:p w14:paraId="40580650" w14:textId="48C1BF8C" w:rsidR="00784A2C" w:rsidRPr="00B7025D" w:rsidRDefault="00A12DBC" w:rsidP="00B7025D">
      <w:pPr>
        <w:pStyle w:val="Prrafodelista"/>
        <w:numPr>
          <w:ilvl w:val="0"/>
          <w:numId w:val="11"/>
        </w:numPr>
        <w:jc w:val="both"/>
        <w:rPr>
          <w:rFonts w:ascii="Arial" w:hAnsi="Arial" w:cs="Arial"/>
          <w:sz w:val="20"/>
          <w:szCs w:val="20"/>
          <w:lang w:val="es-MX" w:eastAsia="es-MX"/>
        </w:rPr>
      </w:pPr>
      <w:r>
        <w:rPr>
          <w:rFonts w:ascii="Arial" w:hAnsi="Arial" w:cs="Arial"/>
          <w:sz w:val="20"/>
          <w:szCs w:val="20"/>
          <w:lang w:val="es-MX" w:eastAsia="es-MX"/>
        </w:rPr>
        <w:t>..</w:t>
      </w:r>
      <w:r w:rsidR="00784A2C" w:rsidRPr="00B7025D">
        <w:rPr>
          <w:rFonts w:ascii="Arial" w:hAnsi="Arial" w:cs="Arial"/>
          <w:sz w:val="20"/>
          <w:szCs w:val="20"/>
          <w:lang w:val="es-MX" w:eastAsia="es-MX"/>
        </w:rPr>
        <w:t>.</w:t>
      </w:r>
    </w:p>
    <w:p w14:paraId="0BF6FCF6" w14:textId="7A493CAC" w:rsidR="00784A2C" w:rsidRPr="00B7025D" w:rsidRDefault="00A12DBC" w:rsidP="00B7025D">
      <w:pPr>
        <w:pStyle w:val="Prrafodelista"/>
        <w:numPr>
          <w:ilvl w:val="0"/>
          <w:numId w:val="11"/>
        </w:numPr>
        <w:jc w:val="both"/>
        <w:rPr>
          <w:rFonts w:ascii="Arial" w:hAnsi="Arial" w:cs="Arial"/>
          <w:sz w:val="20"/>
          <w:szCs w:val="20"/>
          <w:lang w:val="es-MX" w:eastAsia="es-MX"/>
        </w:rPr>
      </w:pPr>
      <w:r>
        <w:rPr>
          <w:rFonts w:ascii="Arial" w:hAnsi="Arial" w:cs="Arial"/>
          <w:sz w:val="20"/>
          <w:szCs w:val="20"/>
          <w:lang w:val="es-MX" w:eastAsia="es-MX"/>
        </w:rPr>
        <w:t>..</w:t>
      </w:r>
      <w:r w:rsidR="00784A2C" w:rsidRPr="00B7025D">
        <w:rPr>
          <w:rFonts w:ascii="Arial" w:hAnsi="Arial" w:cs="Arial"/>
          <w:sz w:val="20"/>
          <w:szCs w:val="20"/>
          <w:lang w:val="es-MX" w:eastAsia="es-MX"/>
        </w:rPr>
        <w:t>.</w:t>
      </w:r>
    </w:p>
    <w:p w14:paraId="4A840CF3" w14:textId="02C63FBB" w:rsidR="00A04375" w:rsidRPr="006C27D3" w:rsidRDefault="00A12DBC" w:rsidP="00B7025D">
      <w:pPr>
        <w:pStyle w:val="Prrafodelista"/>
        <w:numPr>
          <w:ilvl w:val="0"/>
          <w:numId w:val="11"/>
        </w:numPr>
        <w:jc w:val="both"/>
        <w:rPr>
          <w:rFonts w:ascii="Arial" w:hAnsi="Arial" w:cs="Arial"/>
          <w:sz w:val="20"/>
          <w:szCs w:val="20"/>
          <w:lang w:val="es-MX" w:eastAsia="es-MX"/>
        </w:rPr>
      </w:pPr>
      <w:r>
        <w:rPr>
          <w:rFonts w:ascii="Arial" w:hAnsi="Arial" w:cs="Arial"/>
          <w:sz w:val="20"/>
          <w:szCs w:val="20"/>
          <w:lang w:val="es-MX" w:eastAsia="es-MX"/>
        </w:rPr>
        <w:t>..</w:t>
      </w:r>
      <w:r w:rsidR="00784A2C" w:rsidRPr="00B7025D">
        <w:rPr>
          <w:rFonts w:ascii="Arial" w:hAnsi="Arial" w:cs="Arial"/>
          <w:sz w:val="20"/>
          <w:szCs w:val="20"/>
          <w:lang w:val="es-MX" w:eastAsia="es-MX"/>
        </w:rPr>
        <w:t>.</w:t>
      </w:r>
    </w:p>
    <w:p w14:paraId="29CF3727" w14:textId="36F68372" w:rsidR="00784A2C" w:rsidRPr="00B7025D" w:rsidRDefault="00784A2C" w:rsidP="00B7025D">
      <w:pPr>
        <w:jc w:val="center"/>
        <w:rPr>
          <w:rFonts w:ascii="Arial" w:hAnsi="Arial" w:cs="Arial"/>
          <w:b/>
          <w:sz w:val="20"/>
          <w:szCs w:val="20"/>
          <w:lang w:val="es-MX" w:eastAsia="es-MX"/>
        </w:rPr>
      </w:pPr>
      <w:r w:rsidRPr="00B7025D">
        <w:rPr>
          <w:rFonts w:ascii="Arial" w:hAnsi="Arial" w:cs="Arial"/>
          <w:b/>
          <w:sz w:val="20"/>
          <w:szCs w:val="20"/>
          <w:lang w:val="es-MX" w:eastAsia="es-MX"/>
        </w:rPr>
        <w:t>ARTÍCULO I</w:t>
      </w:r>
      <w:r w:rsidR="006C27D3">
        <w:rPr>
          <w:rFonts w:ascii="Arial" w:hAnsi="Arial" w:cs="Arial"/>
          <w:b/>
          <w:sz w:val="20"/>
          <w:szCs w:val="20"/>
          <w:lang w:val="es-MX" w:eastAsia="es-MX"/>
        </w:rPr>
        <w:t>V</w:t>
      </w:r>
    </w:p>
    <w:p w14:paraId="0D8397E1" w14:textId="77777777" w:rsidR="00784A2C" w:rsidRPr="00B7025D" w:rsidRDefault="00784A2C" w:rsidP="00B7025D">
      <w:pPr>
        <w:jc w:val="center"/>
        <w:rPr>
          <w:rFonts w:ascii="Arial" w:hAnsi="Arial" w:cs="Arial"/>
          <w:b/>
          <w:sz w:val="20"/>
          <w:szCs w:val="20"/>
          <w:lang w:val="es-MX" w:eastAsia="es-MX"/>
        </w:rPr>
      </w:pPr>
      <w:r w:rsidRPr="00B7025D">
        <w:rPr>
          <w:rFonts w:ascii="Arial" w:hAnsi="Arial" w:cs="Arial"/>
          <w:b/>
          <w:sz w:val="20"/>
          <w:szCs w:val="20"/>
          <w:lang w:val="es-MX" w:eastAsia="es-MX"/>
        </w:rPr>
        <w:t>Financiamiento</w:t>
      </w:r>
    </w:p>
    <w:p w14:paraId="0C665BDF" w14:textId="40281A6C" w:rsidR="00784A2C" w:rsidRPr="00B7025D" w:rsidRDefault="006C27D3" w:rsidP="00B7025D">
      <w:pPr>
        <w:jc w:val="both"/>
        <w:rPr>
          <w:rFonts w:ascii="Arial" w:hAnsi="Arial" w:cs="Arial"/>
          <w:sz w:val="20"/>
          <w:szCs w:val="20"/>
          <w:lang w:val="es-MX" w:eastAsia="es-MX"/>
        </w:rPr>
      </w:pPr>
      <w:r>
        <w:rPr>
          <w:rFonts w:ascii="Arial" w:hAnsi="Arial" w:cs="Arial"/>
          <w:sz w:val="20"/>
          <w:szCs w:val="20"/>
          <w:lang w:val="es-MX" w:eastAsia="es-MX"/>
        </w:rPr>
        <w:t>L</w:t>
      </w:r>
      <w:r w:rsidR="00784A2C" w:rsidRPr="00B7025D">
        <w:rPr>
          <w:rFonts w:ascii="Arial" w:hAnsi="Arial" w:cs="Arial"/>
          <w:sz w:val="20"/>
          <w:szCs w:val="20"/>
          <w:lang w:val="es-MX" w:eastAsia="es-MX"/>
        </w:rPr>
        <w:t xml:space="preserve">os </w:t>
      </w:r>
      <w:r>
        <w:rPr>
          <w:rFonts w:ascii="Arial" w:hAnsi="Arial" w:cs="Arial"/>
          <w:sz w:val="20"/>
          <w:szCs w:val="20"/>
          <w:lang w:val="es-MX" w:eastAsia="es-MX"/>
        </w:rPr>
        <w:t>participantes</w:t>
      </w:r>
      <w:r w:rsidR="00784A2C" w:rsidRPr="00B7025D">
        <w:rPr>
          <w:rFonts w:ascii="Arial" w:hAnsi="Arial" w:cs="Arial"/>
          <w:sz w:val="20"/>
          <w:szCs w:val="20"/>
          <w:lang w:val="es-MX" w:eastAsia="es-MX"/>
        </w:rPr>
        <w:t xml:space="preserve"> sufragarán los costos derivados de trámites migratorios, pagos de permisos sanitarios, adquisición de los seguros necesarios, transporte y cualquier otro gasto que se derive de su participación. “Las Partes” podrán implementar apoyos financieros, si su disponibilidad presupuestal se los permite, sin que ello implique la obligación de realizarlos en todos los procedimientos.</w:t>
      </w:r>
    </w:p>
    <w:p w14:paraId="4DDF3847" w14:textId="77777777" w:rsidR="00784A2C" w:rsidRPr="00B7025D" w:rsidRDefault="00784A2C" w:rsidP="00B7025D">
      <w:pPr>
        <w:jc w:val="both"/>
        <w:rPr>
          <w:rFonts w:ascii="Arial" w:hAnsi="Arial" w:cs="Arial"/>
          <w:sz w:val="20"/>
          <w:szCs w:val="20"/>
          <w:lang w:val="es-MX" w:eastAsia="es-MX"/>
        </w:rPr>
      </w:pPr>
    </w:p>
    <w:p w14:paraId="3F93F6D7" w14:textId="77777777" w:rsidR="006C27D3" w:rsidRDefault="006C27D3" w:rsidP="00B7025D">
      <w:pPr>
        <w:jc w:val="center"/>
        <w:rPr>
          <w:rFonts w:ascii="Arial" w:hAnsi="Arial" w:cs="Arial"/>
          <w:b/>
          <w:sz w:val="20"/>
          <w:szCs w:val="20"/>
          <w:lang w:val="es-MX" w:eastAsia="es-MX"/>
        </w:rPr>
      </w:pPr>
    </w:p>
    <w:p w14:paraId="077ED376" w14:textId="501B3A2F" w:rsidR="00784A2C" w:rsidRPr="00F104DD" w:rsidRDefault="006C27D3" w:rsidP="00B7025D">
      <w:pPr>
        <w:jc w:val="center"/>
        <w:rPr>
          <w:rFonts w:ascii="Arial" w:hAnsi="Arial" w:cs="Arial"/>
          <w:b/>
          <w:sz w:val="20"/>
          <w:szCs w:val="20"/>
          <w:lang w:val="es-MX" w:eastAsia="es-MX"/>
        </w:rPr>
      </w:pPr>
      <w:r>
        <w:rPr>
          <w:rFonts w:ascii="Arial" w:hAnsi="Arial" w:cs="Arial"/>
          <w:b/>
          <w:sz w:val="20"/>
          <w:szCs w:val="20"/>
          <w:lang w:val="es-MX" w:eastAsia="es-MX"/>
        </w:rPr>
        <w:lastRenderedPageBreak/>
        <w:t>ARTÍCULO V</w:t>
      </w:r>
    </w:p>
    <w:p w14:paraId="27831D47" w14:textId="77777777" w:rsidR="00784A2C" w:rsidRPr="00B7025D" w:rsidRDefault="00784A2C" w:rsidP="00B7025D">
      <w:pPr>
        <w:jc w:val="center"/>
        <w:rPr>
          <w:rFonts w:ascii="Arial" w:hAnsi="Arial" w:cs="Arial"/>
          <w:b/>
          <w:sz w:val="20"/>
          <w:szCs w:val="20"/>
          <w:lang w:val="es-MX" w:eastAsia="es-MX"/>
        </w:rPr>
      </w:pPr>
      <w:r w:rsidRPr="00F104DD">
        <w:rPr>
          <w:rFonts w:ascii="Arial" w:hAnsi="Arial" w:cs="Arial"/>
          <w:b/>
          <w:sz w:val="20"/>
          <w:szCs w:val="20"/>
          <w:lang w:val="es-MX" w:eastAsia="es-MX"/>
        </w:rPr>
        <w:t>Responsables</w:t>
      </w:r>
    </w:p>
    <w:p w14:paraId="6C06E43D" w14:textId="77777777" w:rsidR="00784A2C" w:rsidRPr="00B7025D" w:rsidRDefault="00784A2C" w:rsidP="00B7025D">
      <w:pPr>
        <w:jc w:val="both"/>
        <w:rPr>
          <w:rFonts w:ascii="Arial" w:hAnsi="Arial" w:cs="Arial"/>
          <w:sz w:val="20"/>
          <w:szCs w:val="20"/>
          <w:lang w:val="es-MX" w:eastAsia="es-MX"/>
        </w:rPr>
      </w:pPr>
      <w:bookmarkStart w:id="1" w:name="_Hlk181091708"/>
      <w:r w:rsidRPr="00B7025D">
        <w:rPr>
          <w:rFonts w:ascii="Arial" w:hAnsi="Arial" w:cs="Arial"/>
          <w:sz w:val="20"/>
          <w:szCs w:val="20"/>
          <w:lang w:val="es-MX" w:eastAsia="es-MX"/>
        </w:rPr>
        <w:t>“Las Partes” designan como Responsables:</w:t>
      </w:r>
    </w:p>
    <w:p w14:paraId="5F6EE1E2" w14:textId="77777777" w:rsidR="00784A2C" w:rsidRPr="00B7025D" w:rsidRDefault="00784A2C" w:rsidP="00B7025D">
      <w:pPr>
        <w:rPr>
          <w:rFonts w:ascii="Arial" w:hAnsi="Arial" w:cs="Arial"/>
          <w:sz w:val="20"/>
          <w:szCs w:val="20"/>
          <w:lang w:val="es-MX" w:eastAsia="es-MX"/>
        </w:rPr>
      </w:pPr>
    </w:p>
    <w:p w14:paraId="3BDC8055" w14:textId="371E9494" w:rsidR="00784A2C" w:rsidRPr="00B7025D" w:rsidRDefault="00CF4A74" w:rsidP="00B7025D">
      <w:pPr>
        <w:jc w:val="both"/>
        <w:rPr>
          <w:rFonts w:ascii="Arial" w:hAnsi="Arial" w:cs="Arial"/>
          <w:sz w:val="20"/>
          <w:szCs w:val="20"/>
          <w:lang w:val="es-MX" w:eastAsia="es-MX"/>
        </w:rPr>
      </w:pPr>
      <w:r w:rsidRPr="00B7025D">
        <w:rPr>
          <w:rFonts w:ascii="Arial" w:hAnsi="Arial" w:cs="Arial"/>
          <w:sz w:val="20"/>
          <w:szCs w:val="20"/>
          <w:lang w:val="es-MX" w:eastAsia="es-MX"/>
        </w:rPr>
        <w:t xml:space="preserve">Por parte </w:t>
      </w:r>
      <w:r w:rsidR="00784A2C" w:rsidRPr="00B7025D">
        <w:rPr>
          <w:rFonts w:ascii="Arial" w:hAnsi="Arial" w:cs="Arial"/>
          <w:sz w:val="20"/>
          <w:szCs w:val="20"/>
          <w:lang w:val="es-MX" w:eastAsia="es-MX"/>
        </w:rPr>
        <w:t>del IPN a:</w:t>
      </w:r>
    </w:p>
    <w:p w14:paraId="1533FF91" w14:textId="108D7586" w:rsidR="00784A2C" w:rsidRPr="00B7025D" w:rsidRDefault="00784A2C" w:rsidP="00B7025D">
      <w:pPr>
        <w:jc w:val="both"/>
        <w:rPr>
          <w:rFonts w:ascii="Arial" w:hAnsi="Arial" w:cs="Arial"/>
          <w:sz w:val="20"/>
          <w:szCs w:val="20"/>
          <w:lang w:val="es-MX" w:eastAsia="es-MX"/>
        </w:rPr>
      </w:pPr>
    </w:p>
    <w:tbl>
      <w:tblPr>
        <w:tblStyle w:val="Tablaconcuadrcula"/>
        <w:tblW w:w="0" w:type="auto"/>
        <w:tblInd w:w="279" w:type="dxa"/>
        <w:tblLook w:val="04A0" w:firstRow="1" w:lastRow="0" w:firstColumn="1" w:lastColumn="0" w:noHBand="0" w:noVBand="1"/>
      </w:tblPr>
      <w:tblGrid>
        <w:gridCol w:w="279"/>
        <w:gridCol w:w="2272"/>
        <w:gridCol w:w="6521"/>
      </w:tblGrid>
      <w:tr w:rsidR="0075045A" w:rsidRPr="00B7025D" w14:paraId="324BFF62" w14:textId="77777777" w:rsidTr="00430920">
        <w:tc>
          <w:tcPr>
            <w:tcW w:w="279" w:type="dxa"/>
          </w:tcPr>
          <w:p w14:paraId="235A1201"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51717CB7"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Área:</w:t>
            </w:r>
          </w:p>
        </w:tc>
        <w:tc>
          <w:tcPr>
            <w:tcW w:w="6521" w:type="dxa"/>
          </w:tcPr>
          <w:p w14:paraId="09CA55D8" w14:textId="3772AF96" w:rsidR="0075045A" w:rsidRPr="00B7025D" w:rsidRDefault="0075045A" w:rsidP="00B7025D">
            <w:pPr>
              <w:jc w:val="both"/>
              <w:rPr>
                <w:rFonts w:ascii="Arial" w:hAnsi="Arial" w:cs="Arial"/>
                <w:sz w:val="20"/>
                <w:szCs w:val="20"/>
                <w:lang w:val="es-MX"/>
              </w:rPr>
            </w:pPr>
          </w:p>
        </w:tc>
      </w:tr>
      <w:tr w:rsidR="0075045A" w:rsidRPr="00B7025D" w14:paraId="12A0AB86" w14:textId="77777777" w:rsidTr="00430920">
        <w:tc>
          <w:tcPr>
            <w:tcW w:w="279" w:type="dxa"/>
          </w:tcPr>
          <w:p w14:paraId="28912A1F"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6409A0BB"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Teléfono:</w:t>
            </w:r>
          </w:p>
        </w:tc>
        <w:tc>
          <w:tcPr>
            <w:tcW w:w="6521" w:type="dxa"/>
          </w:tcPr>
          <w:p w14:paraId="60680BFC" w14:textId="45C6D546" w:rsidR="0075045A" w:rsidRPr="00B7025D" w:rsidRDefault="0075045A" w:rsidP="00B7025D">
            <w:pPr>
              <w:jc w:val="both"/>
              <w:rPr>
                <w:rFonts w:ascii="Arial" w:hAnsi="Arial" w:cs="Arial"/>
                <w:sz w:val="20"/>
                <w:szCs w:val="20"/>
                <w:lang w:val="es-MX"/>
              </w:rPr>
            </w:pPr>
          </w:p>
        </w:tc>
      </w:tr>
      <w:tr w:rsidR="0075045A" w:rsidRPr="00B7025D" w14:paraId="3529C10F" w14:textId="77777777" w:rsidTr="00430920">
        <w:tc>
          <w:tcPr>
            <w:tcW w:w="279" w:type="dxa"/>
          </w:tcPr>
          <w:p w14:paraId="38E0F983"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29D0FB85"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Extensión:</w:t>
            </w:r>
          </w:p>
        </w:tc>
        <w:tc>
          <w:tcPr>
            <w:tcW w:w="6521" w:type="dxa"/>
          </w:tcPr>
          <w:p w14:paraId="514DEA7E" w14:textId="77F0B8B7" w:rsidR="0075045A" w:rsidRPr="00B7025D" w:rsidRDefault="0075045A" w:rsidP="00B7025D">
            <w:pPr>
              <w:jc w:val="both"/>
              <w:rPr>
                <w:rFonts w:ascii="Arial" w:hAnsi="Arial" w:cs="Arial"/>
                <w:sz w:val="20"/>
                <w:szCs w:val="20"/>
                <w:lang w:val="es-MX"/>
              </w:rPr>
            </w:pPr>
          </w:p>
        </w:tc>
      </w:tr>
      <w:tr w:rsidR="0075045A" w:rsidRPr="00B7025D" w14:paraId="3DB8F9D9" w14:textId="77777777" w:rsidTr="00430920">
        <w:tc>
          <w:tcPr>
            <w:tcW w:w="279" w:type="dxa"/>
          </w:tcPr>
          <w:p w14:paraId="1DE03BC3"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3E615D1D"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Correos electrónicos:</w:t>
            </w:r>
          </w:p>
        </w:tc>
        <w:tc>
          <w:tcPr>
            <w:tcW w:w="6521" w:type="dxa"/>
          </w:tcPr>
          <w:p w14:paraId="383E00FF" w14:textId="68EB3FF6" w:rsidR="0075045A" w:rsidRPr="00B7025D" w:rsidRDefault="0075045A" w:rsidP="00B7025D">
            <w:pPr>
              <w:jc w:val="both"/>
              <w:rPr>
                <w:rFonts w:ascii="Arial" w:hAnsi="Arial" w:cs="Arial"/>
                <w:sz w:val="20"/>
                <w:szCs w:val="20"/>
                <w:lang w:val="es-MX"/>
              </w:rPr>
            </w:pPr>
          </w:p>
        </w:tc>
      </w:tr>
      <w:tr w:rsidR="0075045A" w:rsidRPr="00B7025D" w14:paraId="6490A6BC" w14:textId="77777777" w:rsidTr="00430920">
        <w:tc>
          <w:tcPr>
            <w:tcW w:w="279" w:type="dxa"/>
          </w:tcPr>
          <w:p w14:paraId="7C55D10C"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0341A3B0"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Domicilio:</w:t>
            </w:r>
          </w:p>
        </w:tc>
        <w:tc>
          <w:tcPr>
            <w:tcW w:w="6521" w:type="dxa"/>
          </w:tcPr>
          <w:p w14:paraId="083140D3" w14:textId="24D4CA66" w:rsidR="0075045A" w:rsidRPr="00B7025D" w:rsidRDefault="0075045A" w:rsidP="00B7025D">
            <w:pPr>
              <w:jc w:val="both"/>
              <w:rPr>
                <w:rFonts w:ascii="Arial" w:hAnsi="Arial" w:cs="Arial"/>
                <w:sz w:val="20"/>
                <w:szCs w:val="20"/>
                <w:lang w:val="es-MX"/>
              </w:rPr>
            </w:pPr>
          </w:p>
        </w:tc>
      </w:tr>
    </w:tbl>
    <w:p w14:paraId="04E55B43" w14:textId="77777777" w:rsidR="00784A2C" w:rsidRPr="00B7025D" w:rsidRDefault="00784A2C" w:rsidP="00B7025D">
      <w:pPr>
        <w:jc w:val="both"/>
        <w:rPr>
          <w:rFonts w:ascii="Arial" w:hAnsi="Arial" w:cs="Arial"/>
          <w:b/>
          <w:sz w:val="20"/>
          <w:szCs w:val="20"/>
          <w:lang w:val="es-MX" w:eastAsia="es-MX"/>
        </w:rPr>
      </w:pPr>
    </w:p>
    <w:p w14:paraId="1DFA8E1F" w14:textId="4DAF0513" w:rsidR="0075045A" w:rsidRPr="00B7025D" w:rsidRDefault="0075045A" w:rsidP="00B7025D">
      <w:pPr>
        <w:jc w:val="both"/>
        <w:rPr>
          <w:rFonts w:ascii="Arial" w:hAnsi="Arial" w:cs="Arial"/>
          <w:sz w:val="20"/>
          <w:szCs w:val="20"/>
          <w:lang w:val="es-MX"/>
        </w:rPr>
      </w:pPr>
      <w:bookmarkStart w:id="2" w:name="_Hlk163667871"/>
      <w:r w:rsidRPr="00B7025D">
        <w:rPr>
          <w:rFonts w:ascii="Arial" w:hAnsi="Arial" w:cs="Arial"/>
          <w:sz w:val="20"/>
          <w:szCs w:val="20"/>
          <w:lang w:val="es-MX"/>
        </w:rPr>
        <w:t xml:space="preserve">Por parte del </w:t>
      </w:r>
      <w:r w:rsidRPr="00B7025D">
        <w:rPr>
          <w:rFonts w:ascii="Arial" w:hAnsi="Arial" w:cs="Arial"/>
          <w:b/>
          <w:color w:val="FF0000"/>
          <w:sz w:val="20"/>
          <w:szCs w:val="20"/>
          <w:lang w:val="es-MX"/>
        </w:rPr>
        <w:t>(acrónimo de la contraparte)</w:t>
      </w:r>
      <w:r w:rsidRPr="00B7025D">
        <w:rPr>
          <w:rFonts w:ascii="Arial" w:hAnsi="Arial" w:cs="Arial"/>
          <w:bCs/>
          <w:sz w:val="20"/>
          <w:szCs w:val="20"/>
          <w:lang w:val="es-MX"/>
        </w:rPr>
        <w:t xml:space="preserve"> a</w:t>
      </w:r>
      <w:r w:rsidRPr="00B7025D">
        <w:rPr>
          <w:rFonts w:ascii="Arial" w:hAnsi="Arial" w:cs="Arial"/>
          <w:i/>
          <w:sz w:val="20"/>
          <w:szCs w:val="20"/>
          <w:lang w:val="es-MX"/>
        </w:rPr>
        <w:t>:</w:t>
      </w:r>
    </w:p>
    <w:p w14:paraId="302B0153" w14:textId="77777777" w:rsidR="0075045A" w:rsidRPr="00B7025D" w:rsidRDefault="0075045A" w:rsidP="00B7025D">
      <w:pPr>
        <w:ind w:left="567" w:hanging="426"/>
        <w:jc w:val="both"/>
        <w:rPr>
          <w:rFonts w:ascii="Arial" w:hAnsi="Arial" w:cs="Arial"/>
          <w:sz w:val="20"/>
          <w:szCs w:val="20"/>
          <w:lang w:val="es-MX"/>
        </w:rPr>
      </w:pPr>
    </w:p>
    <w:tbl>
      <w:tblPr>
        <w:tblStyle w:val="Tablaconcuadrcula"/>
        <w:tblW w:w="0" w:type="auto"/>
        <w:tblInd w:w="279" w:type="dxa"/>
        <w:tblLook w:val="04A0" w:firstRow="1" w:lastRow="0" w:firstColumn="1" w:lastColumn="0" w:noHBand="0" w:noVBand="1"/>
      </w:tblPr>
      <w:tblGrid>
        <w:gridCol w:w="279"/>
        <w:gridCol w:w="2272"/>
        <w:gridCol w:w="6521"/>
      </w:tblGrid>
      <w:tr w:rsidR="0075045A" w:rsidRPr="00B7025D" w14:paraId="07E413C4" w14:textId="77777777" w:rsidTr="00430920">
        <w:tc>
          <w:tcPr>
            <w:tcW w:w="279" w:type="dxa"/>
          </w:tcPr>
          <w:p w14:paraId="7CDE9142"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01779574"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Área:</w:t>
            </w:r>
          </w:p>
        </w:tc>
        <w:tc>
          <w:tcPr>
            <w:tcW w:w="6521" w:type="dxa"/>
          </w:tcPr>
          <w:p w14:paraId="63AD3C02" w14:textId="77777777" w:rsidR="0075045A" w:rsidRPr="00B7025D" w:rsidRDefault="0075045A" w:rsidP="00B7025D">
            <w:pPr>
              <w:jc w:val="both"/>
              <w:rPr>
                <w:rFonts w:ascii="Arial" w:hAnsi="Arial" w:cs="Arial"/>
                <w:sz w:val="20"/>
                <w:szCs w:val="20"/>
                <w:lang w:val="es-MX"/>
              </w:rPr>
            </w:pPr>
          </w:p>
        </w:tc>
      </w:tr>
      <w:tr w:rsidR="0075045A" w:rsidRPr="00B7025D" w14:paraId="6B964D90" w14:textId="77777777" w:rsidTr="00430920">
        <w:tc>
          <w:tcPr>
            <w:tcW w:w="279" w:type="dxa"/>
          </w:tcPr>
          <w:p w14:paraId="53D6E885"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76A3177F"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Teléfono:</w:t>
            </w:r>
          </w:p>
        </w:tc>
        <w:tc>
          <w:tcPr>
            <w:tcW w:w="6521" w:type="dxa"/>
          </w:tcPr>
          <w:p w14:paraId="69C95387" w14:textId="77777777" w:rsidR="0075045A" w:rsidRPr="00B7025D" w:rsidRDefault="0075045A" w:rsidP="00B7025D">
            <w:pPr>
              <w:jc w:val="both"/>
              <w:rPr>
                <w:rFonts w:ascii="Arial" w:hAnsi="Arial" w:cs="Arial"/>
                <w:sz w:val="20"/>
                <w:szCs w:val="20"/>
                <w:lang w:val="es-MX"/>
              </w:rPr>
            </w:pPr>
          </w:p>
        </w:tc>
      </w:tr>
      <w:tr w:rsidR="0075045A" w:rsidRPr="00B7025D" w14:paraId="7E268D74" w14:textId="77777777" w:rsidTr="00430920">
        <w:tc>
          <w:tcPr>
            <w:tcW w:w="279" w:type="dxa"/>
          </w:tcPr>
          <w:p w14:paraId="002A8042"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798709AA"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Extensión:</w:t>
            </w:r>
          </w:p>
        </w:tc>
        <w:tc>
          <w:tcPr>
            <w:tcW w:w="6521" w:type="dxa"/>
          </w:tcPr>
          <w:p w14:paraId="4C8AA69C" w14:textId="77777777" w:rsidR="0075045A" w:rsidRPr="00B7025D" w:rsidRDefault="0075045A" w:rsidP="00B7025D">
            <w:pPr>
              <w:jc w:val="both"/>
              <w:rPr>
                <w:rFonts w:ascii="Arial" w:hAnsi="Arial" w:cs="Arial"/>
                <w:sz w:val="20"/>
                <w:szCs w:val="20"/>
                <w:lang w:val="es-MX"/>
              </w:rPr>
            </w:pPr>
          </w:p>
        </w:tc>
      </w:tr>
      <w:tr w:rsidR="0075045A" w:rsidRPr="00B7025D" w14:paraId="6E0DFD00" w14:textId="77777777" w:rsidTr="00430920">
        <w:tc>
          <w:tcPr>
            <w:tcW w:w="279" w:type="dxa"/>
          </w:tcPr>
          <w:p w14:paraId="280D92BA"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2BC2BF84"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Correos electrónicos:</w:t>
            </w:r>
          </w:p>
        </w:tc>
        <w:tc>
          <w:tcPr>
            <w:tcW w:w="6521" w:type="dxa"/>
          </w:tcPr>
          <w:p w14:paraId="6939EB8A" w14:textId="77777777" w:rsidR="0075045A" w:rsidRPr="00B7025D" w:rsidRDefault="0075045A" w:rsidP="00B7025D">
            <w:pPr>
              <w:jc w:val="both"/>
              <w:rPr>
                <w:rFonts w:ascii="Arial" w:hAnsi="Arial" w:cs="Arial"/>
                <w:sz w:val="20"/>
                <w:szCs w:val="20"/>
                <w:lang w:val="es-MX"/>
              </w:rPr>
            </w:pPr>
          </w:p>
        </w:tc>
      </w:tr>
      <w:tr w:rsidR="0075045A" w:rsidRPr="00B7025D" w14:paraId="61F36577" w14:textId="77777777" w:rsidTr="00430920">
        <w:tc>
          <w:tcPr>
            <w:tcW w:w="279" w:type="dxa"/>
          </w:tcPr>
          <w:p w14:paraId="29AFCA1C"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57E9573B"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Domicilio:</w:t>
            </w:r>
          </w:p>
        </w:tc>
        <w:tc>
          <w:tcPr>
            <w:tcW w:w="6521" w:type="dxa"/>
          </w:tcPr>
          <w:p w14:paraId="2DC46214" w14:textId="77777777" w:rsidR="0075045A" w:rsidRPr="00B7025D" w:rsidRDefault="0075045A" w:rsidP="00B7025D">
            <w:pPr>
              <w:jc w:val="both"/>
              <w:rPr>
                <w:rFonts w:ascii="Arial" w:hAnsi="Arial" w:cs="Arial"/>
                <w:sz w:val="20"/>
                <w:szCs w:val="20"/>
                <w:lang w:val="es-MX"/>
              </w:rPr>
            </w:pPr>
          </w:p>
        </w:tc>
      </w:tr>
      <w:bookmarkEnd w:id="1"/>
      <w:bookmarkEnd w:id="2"/>
    </w:tbl>
    <w:p w14:paraId="61E67618" w14:textId="6DAEC93E" w:rsidR="00784A2C" w:rsidRPr="00B7025D" w:rsidRDefault="00784A2C" w:rsidP="00B7025D">
      <w:pPr>
        <w:jc w:val="both"/>
        <w:rPr>
          <w:rFonts w:ascii="Arial" w:hAnsi="Arial" w:cs="Arial"/>
          <w:sz w:val="20"/>
          <w:szCs w:val="20"/>
          <w:lang w:val="es-MX" w:eastAsia="es-MX"/>
        </w:rPr>
      </w:pPr>
    </w:p>
    <w:p w14:paraId="614D56DA" w14:textId="53A59F09" w:rsidR="00784A2C" w:rsidRPr="00B7025D" w:rsidRDefault="00784A2C" w:rsidP="00B7025D">
      <w:pPr>
        <w:jc w:val="both"/>
        <w:rPr>
          <w:rFonts w:ascii="Arial" w:hAnsi="Arial" w:cs="Arial"/>
          <w:sz w:val="20"/>
          <w:szCs w:val="20"/>
          <w:lang w:val="es-MX" w:eastAsia="es-MX"/>
        </w:rPr>
      </w:pPr>
      <w:bookmarkStart w:id="3" w:name="_Hlk181091759"/>
      <w:r w:rsidRPr="00B7025D">
        <w:rPr>
          <w:rFonts w:ascii="Arial" w:hAnsi="Arial" w:cs="Arial"/>
          <w:sz w:val="20"/>
          <w:szCs w:val="20"/>
          <w:lang w:val="es-MX" w:eastAsia="es-MX"/>
        </w:rPr>
        <w:t xml:space="preserve">Los </w:t>
      </w:r>
      <w:r w:rsidR="00465FB9" w:rsidRPr="00677B44">
        <w:rPr>
          <w:rFonts w:ascii="Arial" w:hAnsi="Arial" w:cs="Arial"/>
          <w:sz w:val="20"/>
          <w:szCs w:val="20"/>
          <w:lang w:val="es-MX" w:eastAsia="es-MX"/>
        </w:rPr>
        <w:t>R</w:t>
      </w:r>
      <w:r w:rsidRPr="00B7025D">
        <w:rPr>
          <w:rFonts w:ascii="Arial" w:hAnsi="Arial" w:cs="Arial"/>
          <w:sz w:val="20"/>
          <w:szCs w:val="20"/>
          <w:lang w:val="es-MX" w:eastAsia="es-MX"/>
        </w:rPr>
        <w:t>esponsables tendrán las atribuciones y facultades necesarias para propiciar el adecuado desarrollo de las actividades contempladas en el presente Acuerdo, siendo obligatorios los acuerdos que convengan para tales efectos.</w:t>
      </w:r>
    </w:p>
    <w:p w14:paraId="6F09C4C1" w14:textId="77777777" w:rsidR="00784A2C" w:rsidRPr="00B7025D" w:rsidRDefault="00784A2C" w:rsidP="00B7025D">
      <w:pPr>
        <w:jc w:val="both"/>
        <w:rPr>
          <w:rFonts w:ascii="Arial" w:hAnsi="Arial" w:cs="Arial"/>
          <w:sz w:val="20"/>
          <w:szCs w:val="20"/>
          <w:lang w:val="es-MX" w:eastAsia="es-MX"/>
        </w:rPr>
      </w:pPr>
    </w:p>
    <w:p w14:paraId="64CE1EF7" w14:textId="4F1CF2CE" w:rsidR="00784A2C" w:rsidRPr="00B7025D" w:rsidRDefault="00784A2C" w:rsidP="00B7025D">
      <w:pPr>
        <w:jc w:val="both"/>
        <w:rPr>
          <w:rFonts w:ascii="Arial" w:hAnsi="Arial" w:cs="Arial"/>
          <w:sz w:val="20"/>
          <w:szCs w:val="20"/>
          <w:lang w:eastAsia="es-MX"/>
        </w:rPr>
      </w:pPr>
      <w:r w:rsidRPr="00B7025D">
        <w:rPr>
          <w:rFonts w:ascii="Arial" w:hAnsi="Arial" w:cs="Arial"/>
          <w:sz w:val="20"/>
          <w:szCs w:val="20"/>
          <w:lang w:eastAsia="es-MX"/>
        </w:rPr>
        <w:t>Asimismo, podrán coordinar y dar seguimiento a la cooperación que se desarrolle en el marco del presente Acuerdo y para dirimir las controversias que pudieran suscitarse con motivo de su aplicación.</w:t>
      </w:r>
    </w:p>
    <w:bookmarkEnd w:id="3"/>
    <w:p w14:paraId="5286D780" w14:textId="77777777" w:rsidR="00784A2C" w:rsidRPr="00B7025D" w:rsidRDefault="00784A2C" w:rsidP="00B7025D">
      <w:pPr>
        <w:jc w:val="both"/>
        <w:rPr>
          <w:rFonts w:ascii="Arial" w:hAnsi="Arial" w:cs="Arial"/>
          <w:sz w:val="20"/>
          <w:szCs w:val="20"/>
          <w:lang w:eastAsia="es-MX"/>
        </w:rPr>
      </w:pPr>
    </w:p>
    <w:p w14:paraId="43F23A0F" w14:textId="268A7F50" w:rsidR="00B42694" w:rsidRPr="00B7025D" w:rsidRDefault="006C27D3" w:rsidP="00B7025D">
      <w:pPr>
        <w:jc w:val="center"/>
        <w:rPr>
          <w:rFonts w:ascii="Arial" w:hAnsi="Arial" w:cs="Arial"/>
          <w:b/>
          <w:bCs/>
          <w:sz w:val="20"/>
          <w:szCs w:val="20"/>
        </w:rPr>
      </w:pPr>
      <w:r>
        <w:rPr>
          <w:rFonts w:ascii="Arial" w:hAnsi="Arial" w:cs="Arial"/>
          <w:b/>
          <w:bCs/>
          <w:sz w:val="20"/>
          <w:szCs w:val="20"/>
        </w:rPr>
        <w:t>ARTICULO V</w:t>
      </w:r>
      <w:r w:rsidR="00B42694" w:rsidRPr="00B7025D">
        <w:rPr>
          <w:rFonts w:ascii="Arial" w:hAnsi="Arial" w:cs="Arial"/>
          <w:b/>
          <w:bCs/>
          <w:sz w:val="20"/>
          <w:szCs w:val="20"/>
        </w:rPr>
        <w:t>I</w:t>
      </w:r>
    </w:p>
    <w:p w14:paraId="346F69A6" w14:textId="1302AB4F" w:rsidR="00B42694" w:rsidRPr="00B7025D" w:rsidRDefault="00B42694" w:rsidP="00B7025D">
      <w:pPr>
        <w:jc w:val="center"/>
        <w:rPr>
          <w:rFonts w:ascii="Arial" w:hAnsi="Arial" w:cs="Arial"/>
          <w:b/>
          <w:bCs/>
          <w:sz w:val="20"/>
          <w:szCs w:val="20"/>
        </w:rPr>
      </w:pPr>
      <w:r w:rsidRPr="00B7025D">
        <w:rPr>
          <w:rFonts w:ascii="Arial" w:hAnsi="Arial" w:cs="Arial"/>
          <w:b/>
          <w:bCs/>
          <w:sz w:val="20"/>
          <w:szCs w:val="20"/>
        </w:rPr>
        <w:t>Protección de Datos</w:t>
      </w:r>
    </w:p>
    <w:p w14:paraId="682F293B" w14:textId="3E5C0B85" w:rsidR="00B42694" w:rsidRPr="00B7025D" w:rsidRDefault="00B42694" w:rsidP="00B7025D">
      <w:pPr>
        <w:jc w:val="both"/>
        <w:rPr>
          <w:rFonts w:ascii="Arial" w:hAnsi="Arial" w:cs="Arial"/>
          <w:sz w:val="20"/>
          <w:szCs w:val="20"/>
        </w:rPr>
      </w:pPr>
      <w:bookmarkStart w:id="4" w:name="_Hlk181093417"/>
      <w:r w:rsidRPr="00B7025D">
        <w:rPr>
          <w:rFonts w:ascii="Arial" w:hAnsi="Arial" w:cs="Arial"/>
          <w:sz w:val="20"/>
          <w:szCs w:val="20"/>
        </w:rPr>
        <w:t>“Las Partes” deberán reunir, procesar, usar, revelar y gestionar la información personal, solo para los propósitos de cumplir con sus obligaciones bajo el presente Acuerdo, por lo que deberán asegurarse de que la Información personal no será usada para otros propósitos que no sean para los que fueron reunidos.</w:t>
      </w:r>
    </w:p>
    <w:bookmarkEnd w:id="4"/>
    <w:p w14:paraId="744DA2EF" w14:textId="77777777" w:rsidR="00B42694" w:rsidRPr="00B7025D" w:rsidRDefault="00B42694" w:rsidP="00B7025D">
      <w:pPr>
        <w:jc w:val="both"/>
        <w:rPr>
          <w:rFonts w:ascii="Arial" w:hAnsi="Arial" w:cs="Arial"/>
          <w:sz w:val="20"/>
          <w:szCs w:val="20"/>
        </w:rPr>
      </w:pPr>
    </w:p>
    <w:p w14:paraId="37671F6F" w14:textId="2246E66F" w:rsidR="00B42694" w:rsidRPr="00B7025D" w:rsidRDefault="006C27D3" w:rsidP="00B7025D">
      <w:pPr>
        <w:jc w:val="center"/>
        <w:rPr>
          <w:rFonts w:ascii="Arial" w:hAnsi="Arial" w:cs="Arial"/>
          <w:b/>
          <w:bCs/>
          <w:sz w:val="20"/>
          <w:szCs w:val="20"/>
        </w:rPr>
      </w:pPr>
      <w:r>
        <w:rPr>
          <w:rFonts w:ascii="Arial" w:hAnsi="Arial" w:cs="Arial"/>
          <w:b/>
          <w:bCs/>
          <w:sz w:val="20"/>
          <w:szCs w:val="20"/>
        </w:rPr>
        <w:t>ARTICULO V</w:t>
      </w:r>
      <w:r w:rsidR="00B42694" w:rsidRPr="00B7025D">
        <w:rPr>
          <w:rFonts w:ascii="Arial" w:hAnsi="Arial" w:cs="Arial"/>
          <w:b/>
          <w:bCs/>
          <w:sz w:val="20"/>
          <w:szCs w:val="20"/>
        </w:rPr>
        <w:t>II</w:t>
      </w:r>
    </w:p>
    <w:p w14:paraId="3331468E" w14:textId="6C32BCAA" w:rsidR="00B42694" w:rsidRPr="00B7025D" w:rsidRDefault="00B42694" w:rsidP="00B7025D">
      <w:pPr>
        <w:jc w:val="center"/>
        <w:rPr>
          <w:rFonts w:ascii="Arial" w:hAnsi="Arial" w:cs="Arial"/>
          <w:b/>
          <w:bCs/>
          <w:sz w:val="20"/>
          <w:szCs w:val="20"/>
        </w:rPr>
      </w:pPr>
      <w:r w:rsidRPr="00B7025D">
        <w:rPr>
          <w:rFonts w:ascii="Arial" w:hAnsi="Arial" w:cs="Arial"/>
          <w:b/>
          <w:bCs/>
          <w:sz w:val="20"/>
          <w:szCs w:val="20"/>
        </w:rPr>
        <w:t>Derechos de Propiedad Intelectual</w:t>
      </w:r>
    </w:p>
    <w:p w14:paraId="01493668" w14:textId="046C8610" w:rsidR="00B42694" w:rsidRPr="00B7025D" w:rsidRDefault="00B42694" w:rsidP="00B7025D">
      <w:pPr>
        <w:jc w:val="both"/>
        <w:rPr>
          <w:rFonts w:ascii="Arial" w:hAnsi="Arial" w:cs="Arial"/>
          <w:sz w:val="20"/>
          <w:szCs w:val="20"/>
        </w:rPr>
      </w:pPr>
      <w:bookmarkStart w:id="5" w:name="_Hlk181093437"/>
      <w:r w:rsidRPr="00B7025D">
        <w:rPr>
          <w:rFonts w:ascii="Arial" w:hAnsi="Arial" w:cs="Arial"/>
          <w:sz w:val="20"/>
          <w:szCs w:val="20"/>
        </w:rPr>
        <w:t>El presente Acuerdo no se interpretará como transferencia, cesión o infracción de cualquier derecho de propiedad intelectual entre “Las Partes”.</w:t>
      </w:r>
    </w:p>
    <w:p w14:paraId="7E8FD789" w14:textId="6F4CAEA8" w:rsidR="00B42694" w:rsidRPr="00B7025D" w:rsidRDefault="00B42694" w:rsidP="00B7025D">
      <w:pPr>
        <w:jc w:val="both"/>
        <w:rPr>
          <w:rFonts w:ascii="Arial" w:hAnsi="Arial" w:cs="Arial"/>
          <w:sz w:val="20"/>
          <w:szCs w:val="20"/>
        </w:rPr>
      </w:pPr>
    </w:p>
    <w:p w14:paraId="6BD56807" w14:textId="5DA4CFDE" w:rsidR="00B42694" w:rsidRPr="00B7025D" w:rsidRDefault="00B42694" w:rsidP="00B7025D">
      <w:pPr>
        <w:jc w:val="both"/>
        <w:rPr>
          <w:rFonts w:ascii="Arial" w:hAnsi="Arial" w:cs="Arial"/>
          <w:sz w:val="20"/>
          <w:szCs w:val="20"/>
        </w:rPr>
      </w:pPr>
      <w:r w:rsidRPr="00B7025D">
        <w:rPr>
          <w:rFonts w:ascii="Arial" w:hAnsi="Arial" w:cs="Arial"/>
          <w:sz w:val="20"/>
          <w:szCs w:val="20"/>
        </w:rPr>
        <w:t>Si como resultado de las actividades de cooperación desarrolladas bajo el presente Acuerdo, se generan productos de valor comercial y/o derechos de propiedad intelectual, serán regidos bajo la normatividad aplicable del país en el que las actividades surgieron, así como las convenciones internacionales en la materia que sean vinculantes para los países de “Las Partes”.</w:t>
      </w:r>
    </w:p>
    <w:bookmarkEnd w:id="5"/>
    <w:p w14:paraId="52041BEE" w14:textId="77777777" w:rsidR="00B42694" w:rsidRPr="00B7025D" w:rsidRDefault="00B42694" w:rsidP="00B7025D">
      <w:pPr>
        <w:jc w:val="both"/>
        <w:rPr>
          <w:rFonts w:ascii="Arial" w:hAnsi="Arial" w:cs="Arial"/>
          <w:sz w:val="20"/>
          <w:szCs w:val="20"/>
        </w:rPr>
      </w:pPr>
    </w:p>
    <w:p w14:paraId="44E8F4D8" w14:textId="67708B3C" w:rsidR="007C37FB" w:rsidRPr="00B7025D" w:rsidRDefault="006C27D3" w:rsidP="00B7025D">
      <w:pPr>
        <w:jc w:val="center"/>
        <w:rPr>
          <w:rFonts w:ascii="Arial" w:hAnsi="Arial" w:cs="Arial"/>
          <w:b/>
          <w:sz w:val="20"/>
          <w:szCs w:val="20"/>
        </w:rPr>
      </w:pPr>
      <w:bookmarkStart w:id="6" w:name="_Hlk181093460"/>
      <w:r>
        <w:rPr>
          <w:rFonts w:ascii="Arial" w:hAnsi="Arial" w:cs="Arial"/>
          <w:b/>
          <w:sz w:val="20"/>
          <w:szCs w:val="20"/>
        </w:rPr>
        <w:t>ARTÍCULO V</w:t>
      </w:r>
      <w:r w:rsidR="007C37FB" w:rsidRPr="00B7025D">
        <w:rPr>
          <w:rFonts w:ascii="Arial" w:hAnsi="Arial" w:cs="Arial"/>
          <w:b/>
          <w:sz w:val="20"/>
          <w:szCs w:val="20"/>
        </w:rPr>
        <w:t>I</w:t>
      </w:r>
      <w:r w:rsidR="007151D7">
        <w:rPr>
          <w:rFonts w:ascii="Arial" w:hAnsi="Arial" w:cs="Arial"/>
          <w:b/>
          <w:sz w:val="20"/>
          <w:szCs w:val="20"/>
        </w:rPr>
        <w:t>II</w:t>
      </w:r>
    </w:p>
    <w:p w14:paraId="3805DF4E" w14:textId="77777777" w:rsidR="007C37FB" w:rsidRPr="00B7025D" w:rsidRDefault="007C37FB" w:rsidP="00B7025D">
      <w:pPr>
        <w:jc w:val="center"/>
        <w:rPr>
          <w:rFonts w:ascii="Arial" w:hAnsi="Arial" w:cs="Arial"/>
          <w:b/>
          <w:sz w:val="20"/>
          <w:szCs w:val="20"/>
        </w:rPr>
      </w:pPr>
      <w:bookmarkStart w:id="7" w:name="_Hlk163668575"/>
      <w:r w:rsidRPr="00B7025D">
        <w:rPr>
          <w:rFonts w:ascii="Arial" w:hAnsi="Arial" w:cs="Arial"/>
          <w:b/>
          <w:sz w:val="20"/>
          <w:szCs w:val="20"/>
        </w:rPr>
        <w:t>Prevención de Delitos relacionados con el Lavado de Activos</w:t>
      </w:r>
    </w:p>
    <w:p w14:paraId="54548F32" w14:textId="10FA7844" w:rsidR="007C37FB" w:rsidRPr="00B7025D" w:rsidRDefault="007C37FB" w:rsidP="00B7025D">
      <w:pPr>
        <w:jc w:val="both"/>
        <w:rPr>
          <w:rFonts w:ascii="Arial" w:hAnsi="Arial" w:cs="Arial"/>
          <w:bCs/>
          <w:sz w:val="20"/>
          <w:szCs w:val="20"/>
        </w:rPr>
      </w:pPr>
      <w:bookmarkStart w:id="8" w:name="_Hlk181094494"/>
      <w:r w:rsidRPr="00B7025D">
        <w:rPr>
          <w:rFonts w:ascii="Arial" w:hAnsi="Arial" w:cs="Arial"/>
          <w:bCs/>
          <w:sz w:val="20"/>
          <w:szCs w:val="20"/>
        </w:rPr>
        <w:t xml:space="preserve">Conforme a lo dispuesto y en cumplimiento de su legislación aplicable, “Las Partes” certifican que los recursos utilizados para implementar </w:t>
      </w:r>
      <w:r w:rsidR="006A728A">
        <w:rPr>
          <w:rFonts w:ascii="Arial" w:hAnsi="Arial" w:cs="Arial"/>
          <w:bCs/>
          <w:sz w:val="20"/>
          <w:szCs w:val="20"/>
        </w:rPr>
        <w:t xml:space="preserve">el presente </w:t>
      </w:r>
      <w:r w:rsidRPr="00B7025D">
        <w:rPr>
          <w:rFonts w:ascii="Arial" w:hAnsi="Arial" w:cs="Arial"/>
          <w:bCs/>
          <w:sz w:val="20"/>
          <w:szCs w:val="20"/>
        </w:rPr>
        <w:t xml:space="preserve">Acuerdo provienen de actividades lícitas. </w:t>
      </w:r>
    </w:p>
    <w:bookmarkEnd w:id="7"/>
    <w:bookmarkEnd w:id="8"/>
    <w:p w14:paraId="4B066587" w14:textId="77777777" w:rsidR="007C37FB" w:rsidRPr="00B7025D" w:rsidRDefault="007C37FB" w:rsidP="00B7025D">
      <w:pPr>
        <w:jc w:val="center"/>
        <w:rPr>
          <w:rFonts w:ascii="Arial" w:hAnsi="Arial" w:cs="Arial"/>
          <w:sz w:val="20"/>
          <w:szCs w:val="20"/>
        </w:rPr>
      </w:pPr>
    </w:p>
    <w:p w14:paraId="4F71C941" w14:textId="5AE06E86" w:rsidR="007C37FB" w:rsidRPr="00B7025D" w:rsidRDefault="007C37FB" w:rsidP="00B7025D">
      <w:pPr>
        <w:jc w:val="center"/>
        <w:rPr>
          <w:rFonts w:ascii="Arial" w:hAnsi="Arial" w:cs="Arial"/>
          <w:b/>
          <w:sz w:val="20"/>
          <w:szCs w:val="20"/>
        </w:rPr>
      </w:pPr>
      <w:r w:rsidRPr="00B7025D">
        <w:rPr>
          <w:rFonts w:ascii="Arial" w:hAnsi="Arial" w:cs="Arial"/>
          <w:b/>
          <w:sz w:val="20"/>
          <w:szCs w:val="20"/>
        </w:rPr>
        <w:t xml:space="preserve">ARTÍCULO </w:t>
      </w:r>
      <w:r w:rsidR="006C27D3">
        <w:rPr>
          <w:rFonts w:ascii="Arial" w:hAnsi="Arial" w:cs="Arial"/>
          <w:b/>
          <w:sz w:val="20"/>
          <w:szCs w:val="20"/>
        </w:rPr>
        <w:t>I</w:t>
      </w:r>
      <w:r w:rsidRPr="00B7025D">
        <w:rPr>
          <w:rFonts w:ascii="Arial" w:hAnsi="Arial" w:cs="Arial"/>
          <w:b/>
          <w:sz w:val="20"/>
          <w:szCs w:val="20"/>
        </w:rPr>
        <w:t>X</w:t>
      </w:r>
    </w:p>
    <w:p w14:paraId="5B429AF4" w14:textId="4EE06EB9" w:rsidR="007C37FB" w:rsidRPr="00B7025D" w:rsidRDefault="007C37FB" w:rsidP="00B7025D">
      <w:pPr>
        <w:jc w:val="center"/>
        <w:rPr>
          <w:rFonts w:ascii="Arial" w:hAnsi="Arial" w:cs="Arial"/>
          <w:b/>
          <w:bCs/>
          <w:sz w:val="20"/>
          <w:szCs w:val="20"/>
        </w:rPr>
      </w:pPr>
      <w:r w:rsidRPr="00B7025D">
        <w:rPr>
          <w:rFonts w:ascii="Arial" w:hAnsi="Arial" w:cs="Arial"/>
          <w:b/>
          <w:bCs/>
          <w:sz w:val="20"/>
          <w:szCs w:val="20"/>
        </w:rPr>
        <w:t>Vigencia</w:t>
      </w:r>
    </w:p>
    <w:p w14:paraId="253F6267" w14:textId="2AED2EDB" w:rsidR="007C37FB" w:rsidRPr="00B7025D" w:rsidRDefault="007C37FB" w:rsidP="00B7025D">
      <w:pPr>
        <w:jc w:val="both"/>
        <w:rPr>
          <w:rFonts w:ascii="Arial" w:hAnsi="Arial" w:cs="Arial"/>
          <w:sz w:val="20"/>
          <w:szCs w:val="20"/>
        </w:rPr>
      </w:pPr>
      <w:r w:rsidRPr="00B7025D">
        <w:rPr>
          <w:rFonts w:ascii="Arial" w:hAnsi="Arial" w:cs="Arial"/>
          <w:sz w:val="20"/>
          <w:szCs w:val="20"/>
        </w:rPr>
        <w:t>“</w:t>
      </w:r>
      <w:r w:rsidR="00E20342" w:rsidRPr="00B7025D">
        <w:rPr>
          <w:rFonts w:ascii="Arial" w:hAnsi="Arial" w:cs="Arial"/>
          <w:sz w:val="20"/>
          <w:szCs w:val="20"/>
        </w:rPr>
        <w:t>Las Partes</w:t>
      </w:r>
      <w:r w:rsidRPr="00B7025D">
        <w:rPr>
          <w:rFonts w:ascii="Arial" w:hAnsi="Arial" w:cs="Arial"/>
          <w:sz w:val="20"/>
          <w:szCs w:val="20"/>
        </w:rPr>
        <w:t xml:space="preserve">” convienen que la vigencia del presente Acuerdo será de </w:t>
      </w:r>
      <w:r w:rsidRPr="00B7025D">
        <w:rPr>
          <w:rFonts w:ascii="Arial" w:hAnsi="Arial" w:cs="Arial"/>
          <w:sz w:val="20"/>
          <w:szCs w:val="20"/>
          <w:lang w:val="es-MX"/>
        </w:rPr>
        <w:t>cinco (5) años</w:t>
      </w:r>
      <w:r w:rsidRPr="00B7025D">
        <w:rPr>
          <w:rFonts w:ascii="Arial" w:hAnsi="Arial" w:cs="Arial"/>
          <w:sz w:val="20"/>
          <w:szCs w:val="20"/>
        </w:rPr>
        <w:t>, contados a partir de la fecha de su firma.</w:t>
      </w:r>
    </w:p>
    <w:p w14:paraId="0BAEC224" w14:textId="77777777" w:rsidR="007C37FB" w:rsidRPr="00B7025D" w:rsidRDefault="007C37FB" w:rsidP="00B7025D">
      <w:pPr>
        <w:jc w:val="center"/>
        <w:rPr>
          <w:rFonts w:ascii="Arial" w:hAnsi="Arial" w:cs="Arial"/>
          <w:sz w:val="20"/>
          <w:szCs w:val="20"/>
        </w:rPr>
      </w:pPr>
    </w:p>
    <w:p w14:paraId="099FAC59" w14:textId="77777777" w:rsidR="006C27D3" w:rsidRDefault="006C27D3" w:rsidP="00B7025D">
      <w:pPr>
        <w:jc w:val="center"/>
        <w:rPr>
          <w:rFonts w:ascii="Arial" w:hAnsi="Arial" w:cs="Arial"/>
          <w:b/>
          <w:sz w:val="20"/>
          <w:szCs w:val="20"/>
        </w:rPr>
      </w:pPr>
    </w:p>
    <w:p w14:paraId="4A5AA5CF" w14:textId="06DD0DB7" w:rsidR="007C37FB" w:rsidRPr="00B7025D" w:rsidRDefault="006C27D3" w:rsidP="00B7025D">
      <w:pPr>
        <w:jc w:val="center"/>
        <w:rPr>
          <w:rFonts w:ascii="Arial" w:hAnsi="Arial" w:cs="Arial"/>
          <w:b/>
          <w:sz w:val="20"/>
          <w:szCs w:val="20"/>
        </w:rPr>
      </w:pPr>
      <w:r>
        <w:rPr>
          <w:rFonts w:ascii="Arial" w:hAnsi="Arial" w:cs="Arial"/>
          <w:b/>
          <w:sz w:val="20"/>
          <w:szCs w:val="20"/>
        </w:rPr>
        <w:lastRenderedPageBreak/>
        <w:t>ARTÍCULO X</w:t>
      </w:r>
    </w:p>
    <w:p w14:paraId="1297E206" w14:textId="3A998256" w:rsidR="007C37FB" w:rsidRPr="00B7025D" w:rsidRDefault="007C37FB" w:rsidP="00B7025D">
      <w:pPr>
        <w:jc w:val="center"/>
        <w:rPr>
          <w:rFonts w:ascii="Arial" w:hAnsi="Arial" w:cs="Arial"/>
          <w:b/>
          <w:bCs/>
          <w:sz w:val="20"/>
          <w:szCs w:val="20"/>
        </w:rPr>
      </w:pPr>
      <w:r w:rsidRPr="00B7025D">
        <w:rPr>
          <w:rFonts w:ascii="Arial" w:hAnsi="Arial" w:cs="Arial"/>
          <w:b/>
          <w:bCs/>
          <w:sz w:val="20"/>
          <w:szCs w:val="20"/>
        </w:rPr>
        <w:t>Terminación Anticipada</w:t>
      </w:r>
    </w:p>
    <w:p w14:paraId="67C6C244" w14:textId="2A59F296" w:rsidR="007C37FB" w:rsidRPr="00B7025D" w:rsidRDefault="007C37FB" w:rsidP="00B7025D">
      <w:pPr>
        <w:jc w:val="both"/>
        <w:rPr>
          <w:rFonts w:ascii="Arial" w:hAnsi="Arial" w:cs="Arial"/>
          <w:sz w:val="20"/>
          <w:szCs w:val="20"/>
        </w:rPr>
      </w:pPr>
      <w:r w:rsidRPr="00B7025D">
        <w:rPr>
          <w:rFonts w:ascii="Arial" w:hAnsi="Arial" w:cs="Arial"/>
          <w:sz w:val="20"/>
          <w:szCs w:val="20"/>
        </w:rPr>
        <w:t>“</w:t>
      </w:r>
      <w:r w:rsidR="00E20342" w:rsidRPr="00B7025D">
        <w:rPr>
          <w:rFonts w:ascii="Arial" w:hAnsi="Arial" w:cs="Arial"/>
          <w:sz w:val="20"/>
          <w:szCs w:val="20"/>
        </w:rPr>
        <w:t>Las Partes</w:t>
      </w:r>
      <w:r w:rsidRPr="00B7025D">
        <w:rPr>
          <w:rFonts w:ascii="Arial" w:hAnsi="Arial" w:cs="Arial"/>
          <w:sz w:val="20"/>
          <w:szCs w:val="20"/>
        </w:rPr>
        <w:t xml:space="preserve">” convienen en que el presente instrumento se podrá dar por terminado mediante aviso que por escrito presente una </w:t>
      </w:r>
      <w:r w:rsidR="00B443D7" w:rsidRPr="00AC25AB">
        <w:rPr>
          <w:rFonts w:ascii="Arial" w:hAnsi="Arial" w:cs="Arial"/>
          <w:sz w:val="20"/>
          <w:szCs w:val="20"/>
        </w:rPr>
        <w:t>p</w:t>
      </w:r>
      <w:r w:rsidRPr="00B7025D">
        <w:rPr>
          <w:rFonts w:ascii="Arial" w:hAnsi="Arial" w:cs="Arial"/>
          <w:sz w:val="20"/>
          <w:szCs w:val="20"/>
        </w:rPr>
        <w:t>arte a la otra, con treinta días naturales de anticipación a la fecha en que pretenda terminar, con lo que se dará inicio a la formalización del Acuerdo correspondiente.</w:t>
      </w:r>
    </w:p>
    <w:p w14:paraId="4F178C7C" w14:textId="77777777" w:rsidR="007C37FB" w:rsidRPr="00B7025D" w:rsidRDefault="007C37FB" w:rsidP="00B7025D">
      <w:pPr>
        <w:jc w:val="both"/>
        <w:rPr>
          <w:rFonts w:ascii="Arial" w:hAnsi="Arial" w:cs="Arial"/>
          <w:sz w:val="20"/>
          <w:szCs w:val="20"/>
        </w:rPr>
      </w:pPr>
    </w:p>
    <w:p w14:paraId="6C3BE559" w14:textId="04E74D33" w:rsidR="006C7746" w:rsidRDefault="007C37FB" w:rsidP="00B7025D">
      <w:pPr>
        <w:jc w:val="both"/>
        <w:rPr>
          <w:rFonts w:ascii="Arial" w:hAnsi="Arial" w:cs="Arial"/>
          <w:sz w:val="20"/>
          <w:szCs w:val="20"/>
          <w:lang w:val="es-MX"/>
        </w:rPr>
      </w:pPr>
      <w:bookmarkStart w:id="9" w:name="_Hlk171075357"/>
      <w:bookmarkStart w:id="10" w:name="_Hlk181094725"/>
      <w:r w:rsidRPr="00B7025D">
        <w:rPr>
          <w:rFonts w:ascii="Arial" w:hAnsi="Arial" w:cs="Arial"/>
          <w:sz w:val="20"/>
          <w:szCs w:val="20"/>
          <w:lang w:val="es-MX"/>
        </w:rPr>
        <w:t xml:space="preserve">La terminación del presente instrumento jurídico </w:t>
      </w:r>
      <w:bookmarkStart w:id="11" w:name="_Hlk163668714"/>
      <w:r w:rsidR="006C7746" w:rsidRPr="006C7746">
        <w:rPr>
          <w:rFonts w:ascii="Arial" w:hAnsi="Arial" w:cs="Arial"/>
          <w:sz w:val="20"/>
          <w:szCs w:val="20"/>
          <w:lang w:val="es-MX"/>
        </w:rPr>
        <w:t xml:space="preserve">no afectará la conclusión de las actividades de cooperación que se hubiesen formalizado durante su vigencia y </w:t>
      </w:r>
      <w:r w:rsidR="006C7746">
        <w:rPr>
          <w:rFonts w:ascii="Arial" w:hAnsi="Arial" w:cs="Arial"/>
          <w:sz w:val="20"/>
          <w:szCs w:val="20"/>
          <w:lang w:val="es-MX"/>
        </w:rPr>
        <w:t>“Las</w:t>
      </w:r>
      <w:r w:rsidR="006C7746" w:rsidRPr="006C7746">
        <w:rPr>
          <w:rFonts w:ascii="Arial" w:hAnsi="Arial" w:cs="Arial"/>
          <w:sz w:val="20"/>
          <w:szCs w:val="20"/>
          <w:lang w:val="es-MX"/>
        </w:rPr>
        <w:t xml:space="preserve"> Partes</w:t>
      </w:r>
      <w:r w:rsidR="006C7746">
        <w:rPr>
          <w:rFonts w:ascii="Arial" w:hAnsi="Arial" w:cs="Arial"/>
          <w:sz w:val="20"/>
          <w:szCs w:val="20"/>
          <w:lang w:val="es-MX"/>
        </w:rPr>
        <w:t>”</w:t>
      </w:r>
      <w:r w:rsidR="006C7746" w:rsidRPr="006C7746">
        <w:rPr>
          <w:rFonts w:ascii="Arial" w:hAnsi="Arial" w:cs="Arial"/>
          <w:sz w:val="20"/>
          <w:szCs w:val="20"/>
          <w:lang w:val="es-MX"/>
        </w:rPr>
        <w:t xml:space="preserve"> deberán continuar </w:t>
      </w:r>
      <w:r w:rsidR="00B443D7">
        <w:rPr>
          <w:rFonts w:ascii="Arial" w:hAnsi="Arial" w:cs="Arial"/>
          <w:sz w:val="20"/>
          <w:szCs w:val="20"/>
          <w:lang w:val="es-MX"/>
        </w:rPr>
        <w:t>c</w:t>
      </w:r>
      <w:r w:rsidR="006C7746" w:rsidRPr="006C7746">
        <w:rPr>
          <w:rFonts w:ascii="Arial" w:hAnsi="Arial" w:cs="Arial"/>
          <w:sz w:val="20"/>
          <w:szCs w:val="20"/>
          <w:lang w:val="es-MX"/>
        </w:rPr>
        <w:t>on sus respectivas responsabilidades</w:t>
      </w:r>
      <w:r w:rsidR="006C27D3">
        <w:rPr>
          <w:rFonts w:ascii="Arial" w:hAnsi="Arial" w:cs="Arial"/>
          <w:sz w:val="20"/>
          <w:szCs w:val="20"/>
          <w:lang w:val="es-MX"/>
        </w:rPr>
        <w:t xml:space="preserve"> especificadas en este Acuerdo. </w:t>
      </w:r>
    </w:p>
    <w:bookmarkEnd w:id="9"/>
    <w:bookmarkEnd w:id="10"/>
    <w:bookmarkEnd w:id="11"/>
    <w:p w14:paraId="1003156D" w14:textId="77777777" w:rsidR="007C37FB" w:rsidRPr="00B7025D" w:rsidRDefault="007C37FB" w:rsidP="006C7746">
      <w:pPr>
        <w:rPr>
          <w:rFonts w:ascii="Arial" w:hAnsi="Arial" w:cs="Arial"/>
          <w:sz w:val="20"/>
          <w:szCs w:val="20"/>
        </w:rPr>
      </w:pPr>
    </w:p>
    <w:p w14:paraId="61599FCE" w14:textId="0E2502D2" w:rsidR="007C37FB" w:rsidRPr="00B7025D" w:rsidRDefault="006C27D3" w:rsidP="00B7025D">
      <w:pPr>
        <w:jc w:val="center"/>
        <w:rPr>
          <w:rFonts w:ascii="Arial" w:hAnsi="Arial" w:cs="Arial"/>
          <w:b/>
          <w:sz w:val="20"/>
          <w:szCs w:val="20"/>
        </w:rPr>
      </w:pPr>
      <w:r>
        <w:rPr>
          <w:rFonts w:ascii="Arial" w:hAnsi="Arial" w:cs="Arial"/>
          <w:b/>
          <w:sz w:val="20"/>
          <w:szCs w:val="20"/>
        </w:rPr>
        <w:t>ARTÍCULO X</w:t>
      </w:r>
      <w:r w:rsidR="004B38D9" w:rsidRPr="00B7025D">
        <w:rPr>
          <w:rFonts w:ascii="Arial" w:hAnsi="Arial" w:cs="Arial"/>
          <w:b/>
          <w:sz w:val="20"/>
          <w:szCs w:val="20"/>
        </w:rPr>
        <w:t>I</w:t>
      </w:r>
    </w:p>
    <w:p w14:paraId="46549E4B" w14:textId="5FAFCD04" w:rsidR="007C37FB" w:rsidRPr="00B7025D" w:rsidRDefault="007C37FB" w:rsidP="00B7025D">
      <w:pPr>
        <w:jc w:val="center"/>
        <w:rPr>
          <w:rFonts w:ascii="Arial" w:hAnsi="Arial" w:cs="Arial"/>
          <w:b/>
          <w:sz w:val="20"/>
          <w:szCs w:val="20"/>
        </w:rPr>
      </w:pPr>
      <w:r w:rsidRPr="00B7025D">
        <w:rPr>
          <w:rFonts w:ascii="Arial" w:hAnsi="Arial" w:cs="Arial"/>
          <w:b/>
          <w:sz w:val="20"/>
          <w:szCs w:val="20"/>
        </w:rPr>
        <w:t>Modificaciones</w:t>
      </w:r>
    </w:p>
    <w:p w14:paraId="374971C6" w14:textId="1BA54860" w:rsidR="007C37FB" w:rsidRPr="00B7025D" w:rsidRDefault="007C37FB" w:rsidP="00B7025D">
      <w:pPr>
        <w:jc w:val="both"/>
        <w:rPr>
          <w:rFonts w:ascii="Arial" w:hAnsi="Arial" w:cs="Arial"/>
          <w:sz w:val="20"/>
          <w:szCs w:val="20"/>
        </w:rPr>
      </w:pPr>
      <w:r w:rsidRPr="00B7025D">
        <w:rPr>
          <w:rFonts w:ascii="Arial" w:hAnsi="Arial" w:cs="Arial"/>
          <w:sz w:val="20"/>
          <w:szCs w:val="20"/>
        </w:rPr>
        <w:t>“</w:t>
      </w:r>
      <w:r w:rsidR="00E20342" w:rsidRPr="00B7025D">
        <w:rPr>
          <w:rFonts w:ascii="Arial" w:hAnsi="Arial" w:cs="Arial"/>
          <w:sz w:val="20"/>
          <w:szCs w:val="20"/>
        </w:rPr>
        <w:t>Las Partes</w:t>
      </w:r>
      <w:r w:rsidRPr="00B7025D">
        <w:rPr>
          <w:rFonts w:ascii="Arial" w:hAnsi="Arial" w:cs="Arial"/>
          <w:sz w:val="20"/>
          <w:szCs w:val="20"/>
        </w:rPr>
        <w:t>” convienen en que el presente Instrumento Jurídico sólo podrá ser modificado mediante la firma del Acuerdo Modificatorio correspondiente.</w:t>
      </w:r>
    </w:p>
    <w:p w14:paraId="179E7A32" w14:textId="675D97C2" w:rsidR="007C37FB" w:rsidRDefault="007C37FB" w:rsidP="00B7025D">
      <w:pPr>
        <w:jc w:val="center"/>
        <w:rPr>
          <w:rFonts w:ascii="Arial" w:hAnsi="Arial" w:cs="Arial"/>
          <w:sz w:val="20"/>
          <w:szCs w:val="20"/>
        </w:rPr>
      </w:pPr>
    </w:p>
    <w:p w14:paraId="1FBC18C9" w14:textId="3494C3C5" w:rsidR="003C5513" w:rsidRPr="00B7025D" w:rsidRDefault="003C5513" w:rsidP="003C5513">
      <w:pPr>
        <w:jc w:val="center"/>
        <w:rPr>
          <w:rFonts w:ascii="Arial" w:hAnsi="Arial" w:cs="Arial"/>
          <w:b/>
          <w:sz w:val="20"/>
          <w:szCs w:val="20"/>
          <w:lang w:val="es-MX" w:eastAsia="es-MX"/>
        </w:rPr>
      </w:pPr>
      <w:bookmarkStart w:id="12" w:name="_Hlk181095804"/>
      <w:r w:rsidRPr="00B7025D">
        <w:rPr>
          <w:rFonts w:ascii="Arial" w:hAnsi="Arial" w:cs="Arial"/>
          <w:b/>
          <w:sz w:val="20"/>
          <w:szCs w:val="20"/>
          <w:lang w:val="es-MX" w:eastAsia="es-MX"/>
        </w:rPr>
        <w:t>ARTÍCULO XI</w:t>
      </w:r>
      <w:r w:rsidR="007151D7">
        <w:rPr>
          <w:rFonts w:ascii="Arial" w:hAnsi="Arial" w:cs="Arial"/>
          <w:b/>
          <w:sz w:val="20"/>
          <w:szCs w:val="20"/>
          <w:lang w:val="es-MX" w:eastAsia="es-MX"/>
        </w:rPr>
        <w:t>I</w:t>
      </w:r>
    </w:p>
    <w:p w14:paraId="0E0F973D" w14:textId="77777777" w:rsidR="003C5513" w:rsidRPr="00B7025D" w:rsidRDefault="003C5513" w:rsidP="003C5513">
      <w:pPr>
        <w:jc w:val="center"/>
        <w:rPr>
          <w:rFonts w:ascii="Arial" w:hAnsi="Arial" w:cs="Arial"/>
          <w:b/>
          <w:sz w:val="20"/>
          <w:szCs w:val="20"/>
          <w:lang w:val="es-MX" w:eastAsia="es-MX"/>
        </w:rPr>
      </w:pPr>
      <w:r w:rsidRPr="00B7025D">
        <w:rPr>
          <w:rFonts w:ascii="Arial" w:hAnsi="Arial" w:cs="Arial"/>
          <w:b/>
          <w:sz w:val="20"/>
          <w:szCs w:val="20"/>
          <w:lang w:val="es-MX" w:eastAsia="es-MX"/>
        </w:rPr>
        <w:t>Responsabilidad Civil</w:t>
      </w:r>
    </w:p>
    <w:p w14:paraId="0729A5D4" w14:textId="121494AB" w:rsidR="003C5513" w:rsidRPr="00B7025D" w:rsidRDefault="003C5513" w:rsidP="003C5513">
      <w:pPr>
        <w:jc w:val="both"/>
        <w:rPr>
          <w:rFonts w:ascii="Arial" w:hAnsi="Arial" w:cs="Arial"/>
          <w:sz w:val="20"/>
          <w:szCs w:val="20"/>
        </w:rPr>
      </w:pPr>
      <w:bookmarkStart w:id="13" w:name="_Hlk181001944"/>
      <w:r w:rsidRPr="00B7025D">
        <w:rPr>
          <w:rFonts w:ascii="Arial" w:hAnsi="Arial" w:cs="Arial"/>
          <w:sz w:val="20"/>
          <w:szCs w:val="20"/>
        </w:rPr>
        <w:t>“Las Partes” se eximen de cualquier responsabilidad que pudiera generarse con motivo de la ejecución de las actividades de cooperación a que se refiere el presente Acuerdo, salvo en el caso de negligencia grave o conducta dolosa.</w:t>
      </w:r>
    </w:p>
    <w:bookmarkEnd w:id="12"/>
    <w:bookmarkEnd w:id="13"/>
    <w:p w14:paraId="63CB5F00" w14:textId="77777777" w:rsidR="003C5513" w:rsidRDefault="003C5513" w:rsidP="003C5513">
      <w:pPr>
        <w:jc w:val="both"/>
        <w:rPr>
          <w:rFonts w:ascii="Arial" w:hAnsi="Arial" w:cs="Arial"/>
          <w:sz w:val="20"/>
          <w:szCs w:val="20"/>
        </w:rPr>
      </w:pPr>
    </w:p>
    <w:p w14:paraId="0C086A8E" w14:textId="0ABF9A47" w:rsidR="003C5513" w:rsidRPr="004A2F11" w:rsidRDefault="003C5513" w:rsidP="003C5513">
      <w:pPr>
        <w:jc w:val="center"/>
        <w:rPr>
          <w:rFonts w:ascii="Arial" w:hAnsi="Arial" w:cs="Arial"/>
          <w:b/>
          <w:bCs/>
          <w:sz w:val="20"/>
          <w:szCs w:val="20"/>
        </w:rPr>
      </w:pPr>
      <w:bookmarkStart w:id="14" w:name="_Hlk181094913"/>
      <w:r w:rsidRPr="004A2F11">
        <w:rPr>
          <w:rFonts w:ascii="Arial" w:hAnsi="Arial" w:cs="Arial"/>
          <w:b/>
          <w:bCs/>
          <w:sz w:val="20"/>
          <w:szCs w:val="20"/>
        </w:rPr>
        <w:t>ARTICULO X</w:t>
      </w:r>
      <w:r w:rsidR="007151D7">
        <w:rPr>
          <w:rFonts w:ascii="Arial" w:hAnsi="Arial" w:cs="Arial"/>
          <w:b/>
          <w:bCs/>
          <w:sz w:val="20"/>
          <w:szCs w:val="20"/>
        </w:rPr>
        <w:t>II</w:t>
      </w:r>
      <w:r>
        <w:rPr>
          <w:rFonts w:ascii="Arial" w:hAnsi="Arial" w:cs="Arial"/>
          <w:b/>
          <w:bCs/>
          <w:sz w:val="20"/>
          <w:szCs w:val="20"/>
        </w:rPr>
        <w:t>I</w:t>
      </w:r>
    </w:p>
    <w:p w14:paraId="39EC7E1D" w14:textId="77777777" w:rsidR="003C5513" w:rsidRPr="004A2F11" w:rsidRDefault="003C5513" w:rsidP="003C5513">
      <w:pPr>
        <w:jc w:val="center"/>
        <w:rPr>
          <w:rFonts w:ascii="Arial" w:hAnsi="Arial" w:cs="Arial"/>
          <w:sz w:val="20"/>
          <w:szCs w:val="20"/>
        </w:rPr>
      </w:pPr>
      <w:r w:rsidRPr="004A2F11">
        <w:rPr>
          <w:rFonts w:ascii="Arial" w:hAnsi="Arial" w:cs="Arial"/>
          <w:b/>
          <w:bCs/>
          <w:sz w:val="20"/>
          <w:szCs w:val="20"/>
        </w:rPr>
        <w:t>Fuerza Mayor</w:t>
      </w:r>
    </w:p>
    <w:p w14:paraId="40AEDEAD" w14:textId="77777777" w:rsidR="003C5513" w:rsidRDefault="003C5513" w:rsidP="003C5513">
      <w:pPr>
        <w:jc w:val="both"/>
        <w:rPr>
          <w:rFonts w:ascii="Arial" w:hAnsi="Arial" w:cs="Arial"/>
          <w:sz w:val="20"/>
          <w:szCs w:val="20"/>
        </w:rPr>
      </w:pPr>
      <w:bookmarkStart w:id="15" w:name="_Hlk181095254"/>
      <w:r w:rsidRPr="004A2F11">
        <w:rPr>
          <w:rFonts w:ascii="Arial" w:hAnsi="Arial" w:cs="Arial"/>
          <w:sz w:val="20"/>
          <w:szCs w:val="20"/>
        </w:rPr>
        <w:t xml:space="preserve">Ninguna parte será responsable de cualquier incumplimiento o retraso en el cumplimiento de este Acuerdo, cuando dicho incumplimiento o retraso se deba a Fuerza Mayor, guerra, conflicto armado, disturbios civiles, disturbios, restricciones legales, rebeliones, huelgas, desastres naturales, pandemias o cualquier otra causa más allá del control de </w:t>
      </w:r>
      <w:r>
        <w:rPr>
          <w:rFonts w:ascii="Arial" w:hAnsi="Arial" w:cs="Arial"/>
          <w:sz w:val="20"/>
          <w:szCs w:val="20"/>
        </w:rPr>
        <w:t>“</w:t>
      </w:r>
      <w:r w:rsidRPr="004A2F11">
        <w:rPr>
          <w:rFonts w:ascii="Arial" w:hAnsi="Arial" w:cs="Arial"/>
          <w:sz w:val="20"/>
          <w:szCs w:val="20"/>
        </w:rPr>
        <w:t xml:space="preserve">Las </w:t>
      </w:r>
      <w:r>
        <w:rPr>
          <w:rFonts w:ascii="Arial" w:hAnsi="Arial" w:cs="Arial"/>
          <w:sz w:val="20"/>
          <w:szCs w:val="20"/>
        </w:rPr>
        <w:t>Partes”</w:t>
      </w:r>
      <w:r w:rsidRPr="004A2F11">
        <w:rPr>
          <w:rFonts w:ascii="Arial" w:hAnsi="Arial" w:cs="Arial"/>
          <w:sz w:val="20"/>
          <w:szCs w:val="20"/>
        </w:rPr>
        <w:t xml:space="preserve">; siempre que la notificación por escrito del inicio y del cese de las circunstancias que excusan el cumplimiento se </w:t>
      </w:r>
      <w:r>
        <w:rPr>
          <w:rFonts w:ascii="Arial" w:hAnsi="Arial" w:cs="Arial"/>
          <w:sz w:val="20"/>
          <w:szCs w:val="20"/>
        </w:rPr>
        <w:t>realice dentro de los 30 días naturales posteriores a éstas</w:t>
      </w:r>
      <w:r w:rsidRPr="004A2F11">
        <w:rPr>
          <w:rFonts w:ascii="Arial" w:hAnsi="Arial" w:cs="Arial"/>
          <w:sz w:val="20"/>
          <w:szCs w:val="20"/>
        </w:rPr>
        <w:t>.</w:t>
      </w:r>
    </w:p>
    <w:bookmarkEnd w:id="14"/>
    <w:bookmarkEnd w:id="15"/>
    <w:p w14:paraId="0C93DE19" w14:textId="77777777" w:rsidR="003C5513" w:rsidRPr="00B7025D" w:rsidRDefault="003C5513" w:rsidP="003C5513">
      <w:pPr>
        <w:rPr>
          <w:rFonts w:ascii="Arial" w:hAnsi="Arial" w:cs="Arial"/>
          <w:sz w:val="20"/>
          <w:szCs w:val="20"/>
        </w:rPr>
      </w:pPr>
    </w:p>
    <w:p w14:paraId="35C28BA8" w14:textId="085FD5FF" w:rsidR="007C37FB" w:rsidRPr="00B7025D" w:rsidRDefault="007C37FB" w:rsidP="00B7025D">
      <w:pPr>
        <w:jc w:val="center"/>
        <w:rPr>
          <w:rFonts w:ascii="Arial" w:hAnsi="Arial" w:cs="Arial"/>
          <w:b/>
          <w:sz w:val="20"/>
          <w:szCs w:val="20"/>
        </w:rPr>
      </w:pPr>
      <w:bookmarkStart w:id="16" w:name="_Hlk163668597"/>
      <w:r w:rsidRPr="00B7025D">
        <w:rPr>
          <w:rFonts w:ascii="Arial" w:hAnsi="Arial" w:cs="Arial"/>
          <w:b/>
          <w:sz w:val="20"/>
          <w:szCs w:val="20"/>
        </w:rPr>
        <w:t>ARTÍCULO X</w:t>
      </w:r>
      <w:r w:rsidR="004B38D9" w:rsidRPr="00B7025D">
        <w:rPr>
          <w:rFonts w:ascii="Arial" w:hAnsi="Arial" w:cs="Arial"/>
          <w:b/>
          <w:sz w:val="20"/>
          <w:szCs w:val="20"/>
        </w:rPr>
        <w:t>I</w:t>
      </w:r>
      <w:r w:rsidR="006C27D3">
        <w:rPr>
          <w:rFonts w:ascii="Arial" w:hAnsi="Arial" w:cs="Arial"/>
          <w:b/>
          <w:sz w:val="20"/>
          <w:szCs w:val="20"/>
        </w:rPr>
        <w:t>V</w:t>
      </w:r>
    </w:p>
    <w:p w14:paraId="03748E6B" w14:textId="381410D4" w:rsidR="007C37FB" w:rsidRPr="00B7025D" w:rsidRDefault="007C37FB" w:rsidP="00B7025D">
      <w:pPr>
        <w:jc w:val="center"/>
        <w:rPr>
          <w:rFonts w:ascii="Arial" w:hAnsi="Arial" w:cs="Arial"/>
          <w:b/>
          <w:sz w:val="20"/>
          <w:szCs w:val="20"/>
        </w:rPr>
      </w:pPr>
      <w:r w:rsidRPr="00B7025D">
        <w:rPr>
          <w:rFonts w:ascii="Arial" w:hAnsi="Arial" w:cs="Arial"/>
          <w:b/>
          <w:sz w:val="20"/>
          <w:szCs w:val="20"/>
        </w:rPr>
        <w:t>Solución de Controversias</w:t>
      </w:r>
    </w:p>
    <w:p w14:paraId="007F1515" w14:textId="3A982F46" w:rsidR="004A2F11" w:rsidRDefault="002F7462" w:rsidP="00B7025D">
      <w:pPr>
        <w:jc w:val="both"/>
        <w:rPr>
          <w:rFonts w:ascii="Arial" w:hAnsi="Arial" w:cs="Arial"/>
          <w:sz w:val="20"/>
          <w:szCs w:val="20"/>
        </w:rPr>
      </w:pPr>
      <w:bookmarkStart w:id="17" w:name="_Hlk167884148"/>
      <w:r>
        <w:rPr>
          <w:rFonts w:ascii="Arial" w:hAnsi="Arial" w:cs="Arial"/>
          <w:sz w:val="20"/>
          <w:szCs w:val="20"/>
        </w:rPr>
        <w:t>E</w:t>
      </w:r>
      <w:r w:rsidRPr="002F7462">
        <w:rPr>
          <w:rFonts w:ascii="Arial" w:hAnsi="Arial" w:cs="Arial"/>
          <w:sz w:val="20"/>
          <w:szCs w:val="20"/>
        </w:rPr>
        <w:t>l presente instrumento es producto de la buena fe</w:t>
      </w:r>
      <w:r>
        <w:rPr>
          <w:rFonts w:ascii="Arial" w:hAnsi="Arial" w:cs="Arial"/>
          <w:sz w:val="20"/>
          <w:szCs w:val="20"/>
        </w:rPr>
        <w:t>, por lo que</w:t>
      </w:r>
      <w:r w:rsidRPr="002F7462">
        <w:rPr>
          <w:rFonts w:ascii="Arial" w:hAnsi="Arial" w:cs="Arial"/>
          <w:sz w:val="20"/>
          <w:szCs w:val="20"/>
        </w:rPr>
        <w:t xml:space="preserve"> </w:t>
      </w:r>
      <w:r>
        <w:rPr>
          <w:rFonts w:ascii="Arial" w:hAnsi="Arial" w:cs="Arial"/>
          <w:sz w:val="20"/>
          <w:szCs w:val="20"/>
        </w:rPr>
        <w:t>c</w:t>
      </w:r>
      <w:r w:rsidR="007C37FB" w:rsidRPr="00B7025D">
        <w:rPr>
          <w:rFonts w:ascii="Arial" w:hAnsi="Arial" w:cs="Arial"/>
          <w:sz w:val="20"/>
          <w:szCs w:val="20"/>
        </w:rPr>
        <w:t xml:space="preserve">ualquier diferencia derivada de la interpretación o aplicación del presente Acuerdo, será resuelta por “Las Partes”, a través de los responsables designados en el artículo </w:t>
      </w:r>
      <w:r w:rsidR="007C37FB" w:rsidRPr="00957ECA">
        <w:rPr>
          <w:rFonts w:ascii="Arial" w:hAnsi="Arial" w:cs="Arial"/>
          <w:sz w:val="20"/>
          <w:szCs w:val="20"/>
        </w:rPr>
        <w:t xml:space="preserve">denominado </w:t>
      </w:r>
      <w:r w:rsidR="007C37FB" w:rsidRPr="00957ECA">
        <w:rPr>
          <w:rFonts w:ascii="Arial" w:hAnsi="Arial" w:cs="Arial"/>
          <w:i/>
          <w:iCs/>
          <w:sz w:val="20"/>
          <w:szCs w:val="20"/>
        </w:rPr>
        <w:t>“</w:t>
      </w:r>
      <w:r w:rsidR="005706CE" w:rsidRPr="00957ECA">
        <w:rPr>
          <w:rFonts w:ascii="Arial" w:hAnsi="Arial" w:cs="Arial"/>
          <w:i/>
          <w:iCs/>
          <w:sz w:val="20"/>
          <w:szCs w:val="20"/>
        </w:rPr>
        <w:t>Responsables</w:t>
      </w:r>
      <w:r w:rsidR="007C37FB" w:rsidRPr="00957ECA">
        <w:rPr>
          <w:rFonts w:ascii="Arial" w:hAnsi="Arial" w:cs="Arial"/>
          <w:i/>
          <w:iCs/>
          <w:sz w:val="20"/>
          <w:szCs w:val="20"/>
        </w:rPr>
        <w:t>”</w:t>
      </w:r>
      <w:r w:rsidR="007C37FB" w:rsidRPr="00957ECA">
        <w:rPr>
          <w:rFonts w:ascii="Arial" w:hAnsi="Arial" w:cs="Arial"/>
          <w:sz w:val="20"/>
          <w:szCs w:val="20"/>
        </w:rPr>
        <w:t xml:space="preserve"> del presente </w:t>
      </w:r>
      <w:r w:rsidR="007C37FB" w:rsidRPr="00B7025D">
        <w:rPr>
          <w:rFonts w:ascii="Arial" w:hAnsi="Arial" w:cs="Arial"/>
          <w:sz w:val="20"/>
          <w:szCs w:val="20"/>
        </w:rPr>
        <w:t>instrumento jurídico.</w:t>
      </w:r>
      <w:bookmarkEnd w:id="16"/>
      <w:bookmarkEnd w:id="17"/>
    </w:p>
    <w:p w14:paraId="2BE0E904" w14:textId="77777777" w:rsidR="004A2F11" w:rsidRPr="00B7025D" w:rsidRDefault="004A2F11" w:rsidP="00B7025D">
      <w:pPr>
        <w:jc w:val="both"/>
        <w:rPr>
          <w:rFonts w:ascii="Arial" w:hAnsi="Arial" w:cs="Arial"/>
          <w:sz w:val="20"/>
          <w:szCs w:val="20"/>
        </w:rPr>
      </w:pPr>
    </w:p>
    <w:p w14:paraId="32D2C812" w14:textId="55E04E2E" w:rsidR="007C37FB" w:rsidRPr="00B7025D" w:rsidRDefault="007C37FB" w:rsidP="00B7025D">
      <w:pPr>
        <w:jc w:val="center"/>
        <w:rPr>
          <w:rFonts w:ascii="Arial" w:hAnsi="Arial" w:cs="Arial"/>
          <w:b/>
          <w:sz w:val="20"/>
          <w:szCs w:val="20"/>
        </w:rPr>
      </w:pPr>
      <w:r w:rsidRPr="00B7025D">
        <w:rPr>
          <w:rFonts w:ascii="Arial" w:hAnsi="Arial" w:cs="Arial"/>
          <w:b/>
          <w:sz w:val="20"/>
          <w:szCs w:val="20"/>
        </w:rPr>
        <w:t xml:space="preserve">ARTÍCULO </w:t>
      </w:r>
      <w:bookmarkStart w:id="18" w:name="_Hlk163668627"/>
      <w:r w:rsidRPr="00B7025D">
        <w:rPr>
          <w:rFonts w:ascii="Arial" w:hAnsi="Arial" w:cs="Arial"/>
          <w:b/>
          <w:sz w:val="20"/>
          <w:szCs w:val="20"/>
        </w:rPr>
        <w:t>X</w:t>
      </w:r>
      <w:bookmarkEnd w:id="18"/>
      <w:r w:rsidR="006C27D3">
        <w:rPr>
          <w:rFonts w:ascii="Arial" w:hAnsi="Arial" w:cs="Arial"/>
          <w:b/>
          <w:sz w:val="20"/>
          <w:szCs w:val="20"/>
        </w:rPr>
        <w:t>V</w:t>
      </w:r>
    </w:p>
    <w:p w14:paraId="5B523AF8" w14:textId="74D66363" w:rsidR="007C37FB" w:rsidRPr="00B7025D" w:rsidRDefault="007C37FB" w:rsidP="00B7025D">
      <w:pPr>
        <w:jc w:val="center"/>
        <w:rPr>
          <w:rFonts w:ascii="Arial" w:hAnsi="Arial" w:cs="Arial"/>
          <w:b/>
          <w:sz w:val="20"/>
          <w:szCs w:val="20"/>
        </w:rPr>
      </w:pPr>
      <w:r w:rsidRPr="00B7025D">
        <w:rPr>
          <w:rFonts w:ascii="Arial" w:hAnsi="Arial" w:cs="Arial"/>
          <w:b/>
          <w:sz w:val="20"/>
          <w:szCs w:val="20"/>
        </w:rPr>
        <w:t>Disposiciones Finales</w:t>
      </w:r>
    </w:p>
    <w:p w14:paraId="7CAD3387" w14:textId="77777777" w:rsidR="007C37FB" w:rsidRPr="00B7025D" w:rsidRDefault="007C37FB" w:rsidP="00B7025D">
      <w:pPr>
        <w:jc w:val="both"/>
        <w:rPr>
          <w:rFonts w:ascii="Arial" w:hAnsi="Arial" w:cs="Arial"/>
          <w:sz w:val="20"/>
          <w:szCs w:val="20"/>
        </w:rPr>
      </w:pPr>
      <w:bookmarkStart w:id="19" w:name="_Hlk171075408"/>
      <w:r w:rsidRPr="00B7025D">
        <w:rPr>
          <w:rFonts w:ascii="Arial" w:hAnsi="Arial" w:cs="Arial"/>
          <w:sz w:val="20"/>
          <w:szCs w:val="20"/>
        </w:rPr>
        <w:t>Firmado en tres ejemplares originales en idioma español e inglés, siendo ambos idiomas igualmente válidos, sin embargo, en caso de divergencia en su interpretación, el texto en inglés prevalecerá.</w:t>
      </w:r>
    </w:p>
    <w:bookmarkEnd w:id="6"/>
    <w:bookmarkEnd w:id="19"/>
    <w:p w14:paraId="2D4D37E6" w14:textId="17AFE54D" w:rsidR="00784A2C" w:rsidRDefault="00784A2C" w:rsidP="00C213C7">
      <w:pPr>
        <w:jc w:val="both"/>
        <w:rPr>
          <w:rFonts w:ascii="Arial" w:hAnsi="Arial" w:cs="Arial"/>
          <w:sz w:val="20"/>
          <w:szCs w:val="20"/>
          <w:lang w:val="es-MX"/>
        </w:rPr>
      </w:pPr>
    </w:p>
    <w:p w14:paraId="5B2ECE92" w14:textId="77777777" w:rsidR="00AC25AB" w:rsidRPr="007E7CE1" w:rsidRDefault="00AC25AB" w:rsidP="00AC25AB">
      <w:pPr>
        <w:jc w:val="both"/>
        <w:rPr>
          <w:rFonts w:ascii="Arial" w:hAnsi="Arial" w:cs="Arial"/>
          <w:color w:val="365F91" w:themeColor="accent1" w:themeShade="BF"/>
          <w:sz w:val="20"/>
          <w:szCs w:val="20"/>
        </w:rPr>
      </w:pPr>
      <w:r w:rsidRPr="007E7CE1">
        <w:rPr>
          <w:rFonts w:ascii="Arial" w:hAnsi="Arial" w:cs="Arial"/>
          <w:color w:val="365F91" w:themeColor="accent1" w:themeShade="BF"/>
          <w:sz w:val="20"/>
          <w:szCs w:val="20"/>
        </w:rPr>
        <w:t>Firmado en tres ejemplares originales en idioma español, siendo los textos igualmente auténticos. (Aplica para la firma en solo idioma para las partes)</w:t>
      </w:r>
    </w:p>
    <w:p w14:paraId="51FC6801" w14:textId="77777777" w:rsidR="00AC25AB" w:rsidRPr="00C213C7" w:rsidRDefault="00AC25AB" w:rsidP="00C213C7">
      <w:pPr>
        <w:jc w:val="both"/>
        <w:rPr>
          <w:rFonts w:ascii="Arial" w:hAnsi="Arial" w:cs="Arial"/>
          <w:sz w:val="20"/>
          <w:szCs w:val="20"/>
          <w:lang w:val="es-MX"/>
        </w:rPr>
      </w:pPr>
    </w:p>
    <w:tbl>
      <w:tblPr>
        <w:tblW w:w="0" w:type="auto"/>
        <w:jc w:val="center"/>
        <w:tblLayout w:type="fixed"/>
        <w:tblLook w:val="01E0" w:firstRow="1" w:lastRow="1" w:firstColumn="1" w:lastColumn="1" w:noHBand="0" w:noVBand="0"/>
      </w:tblPr>
      <w:tblGrid>
        <w:gridCol w:w="4815"/>
        <w:gridCol w:w="4536"/>
      </w:tblGrid>
      <w:tr w:rsidR="00C213C7" w:rsidRPr="00C213C7" w14:paraId="50D940BC" w14:textId="77777777" w:rsidTr="00B7025D">
        <w:trPr>
          <w:trHeight w:val="1852"/>
          <w:jc w:val="center"/>
        </w:trPr>
        <w:tc>
          <w:tcPr>
            <w:tcW w:w="4815" w:type="dxa"/>
          </w:tcPr>
          <w:p w14:paraId="1850EED0" w14:textId="77777777" w:rsidR="00533575" w:rsidRDefault="00C213C7" w:rsidP="00C213C7">
            <w:pPr>
              <w:jc w:val="center"/>
              <w:rPr>
                <w:rFonts w:ascii="Arial" w:hAnsi="Arial" w:cs="Arial"/>
                <w:b/>
                <w:sz w:val="20"/>
                <w:szCs w:val="20"/>
                <w:lang w:val="es-MX"/>
              </w:rPr>
            </w:pPr>
            <w:bookmarkStart w:id="20" w:name="_Hlk159943375"/>
            <w:r w:rsidRPr="00C213C7">
              <w:rPr>
                <w:rFonts w:ascii="Arial" w:hAnsi="Arial" w:cs="Arial"/>
                <w:b/>
                <w:sz w:val="20"/>
                <w:szCs w:val="20"/>
                <w:lang w:val="es-MX"/>
              </w:rPr>
              <w:t xml:space="preserve">POR EL </w:t>
            </w:r>
          </w:p>
          <w:p w14:paraId="206F8122" w14:textId="30AA822E" w:rsidR="00C213C7" w:rsidRPr="00C213C7" w:rsidRDefault="00C213C7" w:rsidP="00C213C7">
            <w:pPr>
              <w:jc w:val="center"/>
              <w:rPr>
                <w:rFonts w:ascii="Arial" w:hAnsi="Arial" w:cs="Arial"/>
                <w:b/>
                <w:sz w:val="20"/>
                <w:szCs w:val="20"/>
                <w:lang w:val="es-MX"/>
              </w:rPr>
            </w:pPr>
            <w:r w:rsidRPr="00C213C7">
              <w:rPr>
                <w:rFonts w:ascii="Arial" w:hAnsi="Arial" w:cs="Arial"/>
                <w:b/>
                <w:sz w:val="20"/>
                <w:szCs w:val="20"/>
                <w:lang w:val="es-MX"/>
              </w:rPr>
              <w:t>INSTITUTO POLITÉCNICO NACIONAL DE LOS ESTADOS UNIDOS MEXICANOS</w:t>
            </w:r>
          </w:p>
          <w:p w14:paraId="70B9CB84" w14:textId="77777777" w:rsidR="00C213C7" w:rsidRPr="00C213C7" w:rsidRDefault="00C213C7" w:rsidP="00C213C7">
            <w:pPr>
              <w:rPr>
                <w:rFonts w:ascii="Arial" w:hAnsi="Arial" w:cs="Arial"/>
                <w:sz w:val="20"/>
                <w:szCs w:val="20"/>
                <w:lang w:val="es-MX"/>
              </w:rPr>
            </w:pPr>
          </w:p>
          <w:p w14:paraId="22C182D0" w14:textId="77777777" w:rsidR="00C213C7" w:rsidRPr="00C213C7" w:rsidRDefault="00C213C7" w:rsidP="00C213C7">
            <w:pPr>
              <w:jc w:val="center"/>
              <w:rPr>
                <w:rFonts w:ascii="Arial" w:hAnsi="Arial" w:cs="Arial"/>
                <w:sz w:val="20"/>
                <w:szCs w:val="20"/>
                <w:lang w:val="es-MX"/>
              </w:rPr>
            </w:pPr>
          </w:p>
          <w:p w14:paraId="74C422C7" w14:textId="76039FDF" w:rsidR="00C213C7" w:rsidRDefault="00C213C7" w:rsidP="00C213C7">
            <w:pPr>
              <w:jc w:val="center"/>
              <w:rPr>
                <w:rFonts w:ascii="Arial" w:hAnsi="Arial" w:cs="Arial"/>
                <w:sz w:val="20"/>
                <w:szCs w:val="20"/>
                <w:lang w:val="es-MX"/>
              </w:rPr>
            </w:pPr>
          </w:p>
          <w:p w14:paraId="04192A79" w14:textId="77777777" w:rsidR="00B7025D" w:rsidRPr="00C213C7" w:rsidRDefault="00B7025D" w:rsidP="00C213C7">
            <w:pPr>
              <w:pBdr>
                <w:bottom w:val="single" w:sz="12" w:space="1" w:color="auto"/>
              </w:pBdr>
              <w:jc w:val="center"/>
              <w:rPr>
                <w:rFonts w:ascii="Arial" w:hAnsi="Arial" w:cs="Arial"/>
                <w:sz w:val="20"/>
                <w:szCs w:val="20"/>
                <w:lang w:val="es-MX"/>
              </w:rPr>
            </w:pPr>
          </w:p>
          <w:p w14:paraId="2A805D83" w14:textId="77777777" w:rsidR="00C213C7" w:rsidRPr="00C213C7" w:rsidRDefault="00C213C7" w:rsidP="00C213C7">
            <w:pPr>
              <w:jc w:val="center"/>
              <w:rPr>
                <w:rFonts w:ascii="Arial" w:hAnsi="Arial" w:cs="Arial"/>
                <w:b/>
                <w:sz w:val="20"/>
                <w:szCs w:val="20"/>
                <w:lang w:val="es-MX"/>
              </w:rPr>
            </w:pPr>
            <w:r w:rsidRPr="00C213C7">
              <w:rPr>
                <w:rFonts w:ascii="Arial" w:hAnsi="Arial" w:cs="Arial"/>
                <w:b/>
                <w:sz w:val="20"/>
                <w:szCs w:val="20"/>
                <w:lang w:val="es-MX"/>
              </w:rPr>
              <w:t>Arturo REYES SANDOVAL</w:t>
            </w:r>
          </w:p>
          <w:p w14:paraId="19904328" w14:textId="77777777" w:rsidR="00C213C7" w:rsidRPr="00C213C7" w:rsidRDefault="00C213C7" w:rsidP="00C213C7">
            <w:pPr>
              <w:jc w:val="center"/>
              <w:rPr>
                <w:rFonts w:ascii="Arial" w:hAnsi="Arial" w:cs="Arial"/>
                <w:sz w:val="20"/>
                <w:szCs w:val="20"/>
                <w:lang w:val="es-MX"/>
              </w:rPr>
            </w:pPr>
            <w:r w:rsidRPr="00C213C7">
              <w:rPr>
                <w:rFonts w:ascii="Arial" w:hAnsi="Arial" w:cs="Arial"/>
                <w:sz w:val="20"/>
                <w:szCs w:val="20"/>
                <w:lang w:val="es-MX"/>
              </w:rPr>
              <w:t>Director General</w:t>
            </w:r>
          </w:p>
        </w:tc>
        <w:tc>
          <w:tcPr>
            <w:tcW w:w="4536" w:type="dxa"/>
          </w:tcPr>
          <w:p w14:paraId="675906CB" w14:textId="77777777" w:rsidR="00533575" w:rsidRDefault="00C213C7" w:rsidP="00C213C7">
            <w:pPr>
              <w:jc w:val="center"/>
              <w:rPr>
                <w:rFonts w:ascii="Arial" w:hAnsi="Arial" w:cs="Arial"/>
                <w:b/>
                <w:sz w:val="20"/>
                <w:szCs w:val="20"/>
                <w:lang w:val="es-MX"/>
              </w:rPr>
            </w:pPr>
            <w:r w:rsidRPr="00C213C7">
              <w:rPr>
                <w:rFonts w:ascii="Arial" w:hAnsi="Arial" w:cs="Arial"/>
                <w:b/>
                <w:sz w:val="20"/>
                <w:szCs w:val="20"/>
                <w:lang w:val="es-MX"/>
              </w:rPr>
              <w:t xml:space="preserve">POR </w:t>
            </w:r>
          </w:p>
          <w:p w14:paraId="4E6D23D5" w14:textId="73E65BB4" w:rsidR="00C213C7" w:rsidRPr="00C213C7" w:rsidRDefault="00C213C7" w:rsidP="00C213C7">
            <w:pPr>
              <w:jc w:val="center"/>
              <w:rPr>
                <w:rFonts w:ascii="Arial" w:hAnsi="Arial" w:cs="Arial"/>
                <w:b/>
                <w:sz w:val="20"/>
                <w:szCs w:val="20"/>
                <w:lang w:val="es-MX"/>
              </w:rPr>
            </w:pPr>
            <w:r w:rsidRPr="00C213C7">
              <w:rPr>
                <w:rFonts w:ascii="Arial" w:hAnsi="Arial" w:cs="Arial"/>
                <w:b/>
                <w:color w:val="FF0000"/>
                <w:sz w:val="20"/>
                <w:szCs w:val="20"/>
              </w:rPr>
              <w:t>(Nombre oficial de la contraparte, indicando el nombre oficial del país de procedencia)</w:t>
            </w:r>
          </w:p>
          <w:p w14:paraId="4C047519" w14:textId="77777777" w:rsidR="00C213C7" w:rsidRPr="00C213C7" w:rsidRDefault="00C213C7" w:rsidP="00C213C7">
            <w:pPr>
              <w:jc w:val="center"/>
              <w:rPr>
                <w:rFonts w:ascii="Arial" w:hAnsi="Arial" w:cs="Arial"/>
                <w:sz w:val="20"/>
                <w:szCs w:val="20"/>
                <w:lang w:val="es-MX"/>
              </w:rPr>
            </w:pPr>
          </w:p>
          <w:p w14:paraId="620D2E4D" w14:textId="1F175A3C" w:rsidR="00C213C7" w:rsidRDefault="00C213C7" w:rsidP="00C213C7">
            <w:pPr>
              <w:rPr>
                <w:rFonts w:ascii="Arial" w:hAnsi="Arial" w:cs="Arial"/>
                <w:sz w:val="20"/>
                <w:szCs w:val="20"/>
                <w:lang w:val="es-MX"/>
              </w:rPr>
            </w:pPr>
          </w:p>
          <w:p w14:paraId="5DED77F4" w14:textId="77777777" w:rsidR="005706CE" w:rsidRPr="00C213C7" w:rsidRDefault="005706CE" w:rsidP="00C213C7">
            <w:pPr>
              <w:rPr>
                <w:rFonts w:ascii="Arial" w:hAnsi="Arial" w:cs="Arial"/>
                <w:sz w:val="20"/>
                <w:szCs w:val="20"/>
                <w:lang w:val="es-MX"/>
              </w:rPr>
            </w:pPr>
          </w:p>
          <w:p w14:paraId="2EB6213B" w14:textId="77777777" w:rsidR="00C213C7" w:rsidRPr="00C213C7" w:rsidRDefault="00C213C7" w:rsidP="00C213C7">
            <w:pPr>
              <w:pBdr>
                <w:bottom w:val="single" w:sz="12" w:space="1" w:color="auto"/>
              </w:pBdr>
              <w:rPr>
                <w:rFonts w:ascii="Arial" w:hAnsi="Arial" w:cs="Arial"/>
                <w:sz w:val="20"/>
                <w:szCs w:val="20"/>
                <w:lang w:val="es-MX"/>
              </w:rPr>
            </w:pPr>
          </w:p>
          <w:p w14:paraId="6B48545C" w14:textId="77777777" w:rsidR="00C213C7" w:rsidRPr="00C213C7" w:rsidRDefault="00C213C7" w:rsidP="00C213C7">
            <w:pPr>
              <w:jc w:val="center"/>
              <w:rPr>
                <w:rFonts w:ascii="Arial" w:hAnsi="Arial" w:cs="Arial"/>
                <w:sz w:val="20"/>
                <w:szCs w:val="20"/>
              </w:rPr>
            </w:pPr>
            <w:r w:rsidRPr="00C213C7">
              <w:rPr>
                <w:rFonts w:ascii="Arial" w:hAnsi="Arial" w:cs="Arial"/>
                <w:b/>
                <w:color w:val="FF0000"/>
                <w:sz w:val="20"/>
                <w:szCs w:val="20"/>
              </w:rPr>
              <w:t>(Nombre y cargo del funcionario designado)</w:t>
            </w:r>
          </w:p>
        </w:tc>
      </w:tr>
      <w:tr w:rsidR="00C213C7" w:rsidRPr="00C213C7" w14:paraId="5CDFBFD4" w14:textId="77777777" w:rsidTr="00B7025D">
        <w:trPr>
          <w:trHeight w:val="1694"/>
          <w:jc w:val="center"/>
        </w:trPr>
        <w:tc>
          <w:tcPr>
            <w:tcW w:w="4815" w:type="dxa"/>
          </w:tcPr>
          <w:p w14:paraId="39955B1E" w14:textId="77777777" w:rsidR="00C213C7" w:rsidRPr="00C213C7" w:rsidRDefault="00C213C7" w:rsidP="00C213C7">
            <w:pPr>
              <w:rPr>
                <w:rFonts w:ascii="Arial" w:hAnsi="Arial" w:cs="Arial"/>
                <w:sz w:val="20"/>
                <w:szCs w:val="20"/>
                <w:lang w:val="es-MX"/>
              </w:rPr>
            </w:pPr>
          </w:p>
          <w:p w14:paraId="31D55A2D" w14:textId="4E8310B9" w:rsidR="00C213C7" w:rsidRDefault="00C213C7" w:rsidP="00C213C7">
            <w:pPr>
              <w:rPr>
                <w:rFonts w:ascii="Arial" w:hAnsi="Arial" w:cs="Arial"/>
                <w:sz w:val="20"/>
                <w:szCs w:val="20"/>
                <w:lang w:val="es-MX"/>
              </w:rPr>
            </w:pPr>
          </w:p>
          <w:p w14:paraId="15255BEE" w14:textId="77777777" w:rsidR="00B7025D" w:rsidRPr="00C213C7" w:rsidRDefault="00B7025D" w:rsidP="00C213C7">
            <w:pPr>
              <w:rPr>
                <w:rFonts w:ascii="Arial" w:hAnsi="Arial" w:cs="Arial"/>
                <w:sz w:val="20"/>
                <w:szCs w:val="20"/>
                <w:lang w:val="es-MX"/>
              </w:rPr>
            </w:pPr>
          </w:p>
          <w:p w14:paraId="60F146BD" w14:textId="77777777" w:rsidR="00C213C7" w:rsidRPr="00C213C7" w:rsidRDefault="00C213C7" w:rsidP="00C213C7">
            <w:pPr>
              <w:pBdr>
                <w:bottom w:val="single" w:sz="12" w:space="1" w:color="auto"/>
              </w:pBdr>
              <w:rPr>
                <w:rFonts w:ascii="Arial" w:hAnsi="Arial" w:cs="Arial"/>
                <w:sz w:val="20"/>
                <w:szCs w:val="20"/>
                <w:lang w:val="es-MX"/>
              </w:rPr>
            </w:pPr>
          </w:p>
          <w:p w14:paraId="10363598" w14:textId="77777777" w:rsidR="00C213C7" w:rsidRPr="00C213C7" w:rsidRDefault="00C213C7" w:rsidP="00C213C7">
            <w:pPr>
              <w:jc w:val="center"/>
              <w:rPr>
                <w:rFonts w:ascii="Arial" w:hAnsi="Arial" w:cs="Arial"/>
                <w:b/>
                <w:sz w:val="20"/>
                <w:szCs w:val="20"/>
                <w:lang w:val="es-MX"/>
              </w:rPr>
            </w:pPr>
            <w:r w:rsidRPr="00C213C7">
              <w:rPr>
                <w:rFonts w:ascii="Arial" w:hAnsi="Arial" w:cs="Arial"/>
                <w:b/>
                <w:sz w:val="20"/>
                <w:szCs w:val="20"/>
                <w:lang w:val="es-MX"/>
              </w:rPr>
              <w:t>Yessica GASCA CASTILLO</w:t>
            </w:r>
          </w:p>
          <w:p w14:paraId="0AB2C537" w14:textId="77777777" w:rsidR="00C213C7" w:rsidRPr="00C213C7" w:rsidRDefault="00C213C7" w:rsidP="00C213C7">
            <w:pPr>
              <w:jc w:val="center"/>
              <w:rPr>
                <w:rFonts w:ascii="Arial" w:hAnsi="Arial" w:cs="Arial"/>
                <w:iCs/>
                <w:sz w:val="20"/>
                <w:szCs w:val="20"/>
                <w:lang w:val="es-MX"/>
              </w:rPr>
            </w:pPr>
            <w:r w:rsidRPr="00C213C7">
              <w:rPr>
                <w:rFonts w:ascii="Arial" w:hAnsi="Arial" w:cs="Arial"/>
                <w:iCs/>
                <w:sz w:val="20"/>
                <w:szCs w:val="20"/>
                <w:lang w:val="es-MX"/>
              </w:rPr>
              <w:t xml:space="preserve">Secretaria de Innovación </w:t>
            </w:r>
          </w:p>
          <w:p w14:paraId="07447CEA" w14:textId="77777777" w:rsidR="00C213C7" w:rsidRPr="00C213C7" w:rsidRDefault="00C213C7" w:rsidP="00C213C7">
            <w:pPr>
              <w:jc w:val="center"/>
              <w:rPr>
                <w:rFonts w:ascii="Arial" w:hAnsi="Arial" w:cs="Arial"/>
                <w:sz w:val="20"/>
                <w:szCs w:val="20"/>
                <w:lang w:val="es-MX"/>
              </w:rPr>
            </w:pPr>
            <w:r w:rsidRPr="00C213C7">
              <w:rPr>
                <w:rFonts w:ascii="Arial" w:hAnsi="Arial" w:cs="Arial"/>
                <w:iCs/>
                <w:sz w:val="20"/>
                <w:szCs w:val="20"/>
                <w:lang w:val="es-MX"/>
              </w:rPr>
              <w:t>e Integración Social</w:t>
            </w:r>
          </w:p>
        </w:tc>
        <w:tc>
          <w:tcPr>
            <w:tcW w:w="4536" w:type="dxa"/>
          </w:tcPr>
          <w:p w14:paraId="6978DDBE" w14:textId="77777777" w:rsidR="00C213C7" w:rsidRPr="00C213C7" w:rsidRDefault="00C213C7" w:rsidP="00C213C7">
            <w:pPr>
              <w:jc w:val="center"/>
              <w:rPr>
                <w:rFonts w:ascii="Arial" w:hAnsi="Arial" w:cs="Arial"/>
                <w:b/>
                <w:sz w:val="20"/>
                <w:szCs w:val="20"/>
                <w:lang w:val="es-MX"/>
              </w:rPr>
            </w:pPr>
          </w:p>
        </w:tc>
      </w:tr>
      <w:tr w:rsidR="00C213C7" w:rsidRPr="00C213C7" w14:paraId="2D8AE118" w14:textId="77777777" w:rsidTr="00B7025D">
        <w:trPr>
          <w:trHeight w:val="560"/>
          <w:jc w:val="center"/>
        </w:trPr>
        <w:tc>
          <w:tcPr>
            <w:tcW w:w="4815" w:type="dxa"/>
          </w:tcPr>
          <w:p w14:paraId="0ECF00E2" w14:textId="77777777" w:rsidR="00C213C7" w:rsidRPr="00C213C7" w:rsidRDefault="00C213C7" w:rsidP="00C213C7">
            <w:pPr>
              <w:jc w:val="center"/>
              <w:rPr>
                <w:rFonts w:ascii="Arial" w:hAnsi="Arial" w:cs="Arial"/>
                <w:b/>
                <w:sz w:val="20"/>
                <w:szCs w:val="20"/>
                <w:lang w:val="es-ES_tradnl"/>
              </w:rPr>
            </w:pPr>
          </w:p>
          <w:p w14:paraId="13AB6714" w14:textId="4FA8FDF0" w:rsidR="006C27D3" w:rsidRDefault="006C27D3" w:rsidP="006C27D3">
            <w:pPr>
              <w:pBdr>
                <w:bottom w:val="single" w:sz="12" w:space="1" w:color="auto"/>
              </w:pBdr>
              <w:rPr>
                <w:rFonts w:ascii="Arial" w:hAnsi="Arial" w:cs="Arial"/>
                <w:sz w:val="20"/>
                <w:szCs w:val="20"/>
                <w:lang w:val="es-MX"/>
              </w:rPr>
            </w:pPr>
          </w:p>
          <w:p w14:paraId="2122BC5A" w14:textId="738851F0" w:rsidR="006C27D3" w:rsidRDefault="006C27D3" w:rsidP="006C27D3">
            <w:pPr>
              <w:pBdr>
                <w:bottom w:val="single" w:sz="12" w:space="1" w:color="auto"/>
              </w:pBdr>
              <w:rPr>
                <w:rFonts w:ascii="Arial" w:hAnsi="Arial" w:cs="Arial"/>
                <w:sz w:val="20"/>
                <w:szCs w:val="20"/>
                <w:lang w:val="es-MX"/>
              </w:rPr>
            </w:pPr>
          </w:p>
          <w:p w14:paraId="4FBC6CC8" w14:textId="77777777" w:rsidR="006C27D3" w:rsidRPr="00C213C7" w:rsidRDefault="006C27D3" w:rsidP="006C27D3">
            <w:pPr>
              <w:pBdr>
                <w:bottom w:val="single" w:sz="12" w:space="1" w:color="auto"/>
              </w:pBdr>
              <w:rPr>
                <w:rFonts w:ascii="Arial" w:hAnsi="Arial" w:cs="Arial"/>
                <w:sz w:val="20"/>
                <w:szCs w:val="20"/>
                <w:lang w:val="es-MX"/>
              </w:rPr>
            </w:pPr>
          </w:p>
          <w:p w14:paraId="1699712A" w14:textId="137476AD" w:rsidR="006C27D3" w:rsidRPr="006C27D3" w:rsidRDefault="006C27D3" w:rsidP="006C27D3">
            <w:pPr>
              <w:jc w:val="center"/>
              <w:rPr>
                <w:rFonts w:ascii="Arial" w:hAnsi="Arial" w:cs="Arial"/>
                <w:b/>
                <w:color w:val="FF0000"/>
                <w:sz w:val="20"/>
                <w:szCs w:val="20"/>
                <w:lang w:val="es-MX"/>
              </w:rPr>
            </w:pPr>
            <w:bookmarkStart w:id="21" w:name="_GoBack"/>
            <w:r>
              <w:rPr>
                <w:rFonts w:ascii="Arial" w:hAnsi="Arial" w:cs="Arial"/>
                <w:b/>
                <w:color w:val="FF0000"/>
                <w:sz w:val="20"/>
                <w:szCs w:val="20"/>
                <w:lang w:val="es-MX"/>
              </w:rPr>
              <w:t xml:space="preserve">(asentar el </w:t>
            </w:r>
            <w:r w:rsidRPr="006C27D3">
              <w:rPr>
                <w:rFonts w:ascii="Arial" w:hAnsi="Arial" w:cs="Arial"/>
                <w:b/>
                <w:color w:val="FF0000"/>
                <w:sz w:val="20"/>
                <w:szCs w:val="20"/>
                <w:lang w:val="es-MX"/>
              </w:rPr>
              <w:t>nombre completo y cargo del titular de la dependencia politécnica participante)</w:t>
            </w:r>
          </w:p>
          <w:bookmarkEnd w:id="21"/>
          <w:p w14:paraId="39E894DB" w14:textId="77777777" w:rsidR="006C27D3" w:rsidRPr="00C213C7" w:rsidRDefault="006C27D3" w:rsidP="006C27D3">
            <w:pPr>
              <w:jc w:val="center"/>
              <w:rPr>
                <w:rFonts w:ascii="Arial" w:hAnsi="Arial" w:cs="Arial"/>
                <w:b/>
                <w:sz w:val="20"/>
                <w:szCs w:val="20"/>
                <w:lang w:val="es-ES_tradnl"/>
              </w:rPr>
            </w:pPr>
          </w:p>
          <w:p w14:paraId="5A8D503E" w14:textId="77777777" w:rsidR="00C213C7" w:rsidRPr="00C213C7" w:rsidRDefault="00C213C7" w:rsidP="00C213C7">
            <w:pPr>
              <w:jc w:val="center"/>
              <w:rPr>
                <w:rFonts w:ascii="Arial" w:hAnsi="Arial" w:cs="Arial"/>
                <w:sz w:val="20"/>
                <w:szCs w:val="20"/>
                <w:lang w:val="es-ES_tradnl"/>
              </w:rPr>
            </w:pPr>
            <w:r w:rsidRPr="00C213C7">
              <w:rPr>
                <w:rFonts w:ascii="Arial" w:hAnsi="Arial" w:cs="Arial"/>
                <w:b/>
                <w:sz w:val="20"/>
                <w:szCs w:val="20"/>
                <w:lang w:val="es-ES_tradnl"/>
              </w:rPr>
              <w:t>APROBACIÓN JURÍDICA</w:t>
            </w:r>
          </w:p>
          <w:p w14:paraId="7A4C4A3D" w14:textId="77777777" w:rsidR="00C213C7" w:rsidRPr="00C213C7" w:rsidRDefault="00C213C7" w:rsidP="00C213C7">
            <w:pPr>
              <w:rPr>
                <w:rFonts w:ascii="Arial" w:hAnsi="Arial" w:cs="Arial"/>
                <w:sz w:val="20"/>
                <w:szCs w:val="20"/>
                <w:lang w:val="es-ES_tradnl"/>
              </w:rPr>
            </w:pPr>
          </w:p>
          <w:p w14:paraId="5BC8FFB1" w14:textId="55448151" w:rsidR="00C213C7" w:rsidRDefault="00C213C7" w:rsidP="00C213C7">
            <w:pPr>
              <w:rPr>
                <w:rFonts w:ascii="Arial" w:hAnsi="Arial" w:cs="Arial"/>
                <w:sz w:val="20"/>
                <w:szCs w:val="20"/>
                <w:lang w:val="es-ES_tradnl"/>
              </w:rPr>
            </w:pPr>
          </w:p>
          <w:p w14:paraId="4021E1AF" w14:textId="77777777" w:rsidR="00B7025D" w:rsidRPr="00C213C7" w:rsidRDefault="00B7025D" w:rsidP="00C213C7">
            <w:pPr>
              <w:rPr>
                <w:rFonts w:ascii="Arial" w:hAnsi="Arial" w:cs="Arial"/>
                <w:sz w:val="20"/>
                <w:szCs w:val="20"/>
                <w:lang w:val="es-ES_tradnl"/>
              </w:rPr>
            </w:pPr>
          </w:p>
          <w:p w14:paraId="49061B1E" w14:textId="77777777" w:rsidR="00C213C7" w:rsidRPr="00C213C7" w:rsidRDefault="00C213C7" w:rsidP="00C213C7">
            <w:pPr>
              <w:pBdr>
                <w:bottom w:val="single" w:sz="12" w:space="1" w:color="auto"/>
              </w:pBdr>
              <w:rPr>
                <w:rFonts w:ascii="Arial" w:hAnsi="Arial" w:cs="Arial"/>
                <w:sz w:val="20"/>
                <w:szCs w:val="20"/>
                <w:lang w:val="es-ES_tradnl"/>
              </w:rPr>
            </w:pPr>
          </w:p>
          <w:p w14:paraId="7FBEF526" w14:textId="77777777" w:rsidR="00C213C7" w:rsidRPr="00C213C7" w:rsidRDefault="00C213C7" w:rsidP="00C213C7">
            <w:pPr>
              <w:jc w:val="center"/>
              <w:rPr>
                <w:rFonts w:ascii="Arial" w:hAnsi="Arial" w:cs="Arial"/>
                <w:b/>
                <w:sz w:val="20"/>
                <w:szCs w:val="20"/>
                <w:lang w:val="es-MX"/>
              </w:rPr>
            </w:pPr>
            <w:r w:rsidRPr="00C213C7">
              <w:rPr>
                <w:rFonts w:ascii="Arial" w:hAnsi="Arial" w:cs="Arial"/>
                <w:b/>
                <w:sz w:val="20"/>
                <w:szCs w:val="20"/>
                <w:lang w:val="es-MX"/>
              </w:rPr>
              <w:t>Marx Yazalde ORTIZ CORREA</w:t>
            </w:r>
          </w:p>
          <w:p w14:paraId="5BCFAC30" w14:textId="77777777" w:rsidR="00C213C7" w:rsidRPr="00C213C7" w:rsidRDefault="00C213C7" w:rsidP="00C213C7">
            <w:pPr>
              <w:jc w:val="center"/>
              <w:rPr>
                <w:rFonts w:ascii="Arial" w:hAnsi="Arial" w:cs="Arial"/>
                <w:bCs/>
                <w:sz w:val="20"/>
                <w:szCs w:val="20"/>
                <w:lang w:val="es-MX"/>
              </w:rPr>
            </w:pPr>
            <w:r w:rsidRPr="00C213C7">
              <w:rPr>
                <w:rFonts w:ascii="Arial" w:hAnsi="Arial" w:cs="Arial"/>
                <w:bCs/>
                <w:sz w:val="20"/>
                <w:szCs w:val="20"/>
                <w:lang w:val="es-MX"/>
              </w:rPr>
              <w:t>Abogado General</w:t>
            </w:r>
          </w:p>
          <w:p w14:paraId="490D912B" w14:textId="77777777" w:rsidR="00C213C7" w:rsidRPr="00C213C7" w:rsidRDefault="00C213C7" w:rsidP="00C213C7">
            <w:pPr>
              <w:jc w:val="center"/>
              <w:rPr>
                <w:rFonts w:ascii="Arial" w:hAnsi="Arial" w:cs="Arial"/>
                <w:bCs/>
                <w:sz w:val="14"/>
                <w:szCs w:val="14"/>
                <w:lang w:val="es-MX"/>
              </w:rPr>
            </w:pPr>
          </w:p>
          <w:p w14:paraId="5B9AC830" w14:textId="5D855784" w:rsidR="00C213C7" w:rsidRPr="00C213C7" w:rsidRDefault="00C213C7" w:rsidP="00B7025D">
            <w:pPr>
              <w:jc w:val="both"/>
              <w:rPr>
                <w:rFonts w:ascii="Arial" w:hAnsi="Arial" w:cs="Arial"/>
                <w:b/>
                <w:sz w:val="20"/>
                <w:szCs w:val="20"/>
                <w:lang w:val="es-MX"/>
              </w:rPr>
            </w:pPr>
            <w:bookmarkStart w:id="22" w:name="_Hlk171075481"/>
            <w:r w:rsidRPr="00C213C7">
              <w:rPr>
                <w:rFonts w:ascii="Arial" w:eastAsia="Arial" w:hAnsi="Arial" w:cs="Arial"/>
                <w:sz w:val="14"/>
                <w:szCs w:val="14"/>
              </w:rPr>
              <w:t>EL PRESENTE INSTRUMENTO SE REVISÓ Y APROBÓ JURÍDICAMENTE, POR LO QUE LOS COMPROMISOS SUSTANTIVOS QUE SE ASUMAN CON SU CELEBRACIÓN, ASÍ COMO LOS ASPECTOS TÉCNICOS, OPERATIVOS, PRESUPUESTALES Y FISCALES SON RESPONSABILIDAD EXCLUSIVA DEL ÁREA OPERATIVA.</w:t>
            </w:r>
            <w:bookmarkEnd w:id="22"/>
          </w:p>
        </w:tc>
        <w:tc>
          <w:tcPr>
            <w:tcW w:w="4536" w:type="dxa"/>
          </w:tcPr>
          <w:p w14:paraId="5BFEB2C0" w14:textId="77777777" w:rsidR="00C213C7" w:rsidRPr="00C213C7" w:rsidRDefault="00C213C7" w:rsidP="00C213C7">
            <w:pPr>
              <w:jc w:val="center"/>
              <w:rPr>
                <w:rFonts w:ascii="Arial" w:hAnsi="Arial" w:cs="Arial"/>
                <w:b/>
                <w:sz w:val="20"/>
                <w:szCs w:val="20"/>
                <w:lang w:val="es-ES_tradnl"/>
              </w:rPr>
            </w:pPr>
          </w:p>
          <w:p w14:paraId="551C5D5E" w14:textId="77777777" w:rsidR="00C213C7" w:rsidRPr="00C213C7" w:rsidRDefault="00C213C7" w:rsidP="00C213C7">
            <w:pPr>
              <w:jc w:val="center"/>
              <w:rPr>
                <w:rFonts w:ascii="Arial" w:hAnsi="Arial" w:cs="Arial"/>
                <w:b/>
                <w:sz w:val="20"/>
                <w:szCs w:val="20"/>
                <w:lang w:val="es-ES_tradnl"/>
              </w:rPr>
            </w:pPr>
          </w:p>
          <w:p w14:paraId="3C36D563" w14:textId="77777777" w:rsidR="00C213C7" w:rsidRPr="00C213C7" w:rsidRDefault="00C213C7" w:rsidP="00C213C7">
            <w:pPr>
              <w:jc w:val="center"/>
              <w:rPr>
                <w:rFonts w:ascii="Arial" w:hAnsi="Arial" w:cs="Arial"/>
                <w:b/>
                <w:sz w:val="20"/>
                <w:szCs w:val="20"/>
                <w:lang w:val="es-ES_tradnl"/>
              </w:rPr>
            </w:pPr>
          </w:p>
          <w:p w14:paraId="1EA50292" w14:textId="77777777" w:rsidR="00C213C7" w:rsidRPr="00C213C7" w:rsidRDefault="00C213C7" w:rsidP="00C213C7">
            <w:pPr>
              <w:jc w:val="center"/>
              <w:rPr>
                <w:rFonts w:ascii="Arial" w:hAnsi="Arial" w:cs="Arial"/>
                <w:b/>
                <w:sz w:val="20"/>
                <w:szCs w:val="20"/>
                <w:lang w:val="es-ES_tradnl"/>
              </w:rPr>
            </w:pPr>
          </w:p>
          <w:p w14:paraId="3B605915" w14:textId="77777777" w:rsidR="00C213C7" w:rsidRPr="00C213C7" w:rsidRDefault="00C213C7" w:rsidP="00C213C7">
            <w:pPr>
              <w:jc w:val="center"/>
              <w:rPr>
                <w:rFonts w:ascii="Arial" w:hAnsi="Arial" w:cs="Arial"/>
                <w:b/>
                <w:sz w:val="20"/>
                <w:szCs w:val="20"/>
                <w:lang w:val="es-ES_tradnl"/>
              </w:rPr>
            </w:pPr>
          </w:p>
          <w:p w14:paraId="7A463D63" w14:textId="77777777" w:rsidR="00C213C7" w:rsidRPr="00C213C7" w:rsidRDefault="00C213C7" w:rsidP="00C213C7">
            <w:pPr>
              <w:jc w:val="center"/>
              <w:rPr>
                <w:rFonts w:ascii="Arial" w:hAnsi="Arial" w:cs="Arial"/>
                <w:b/>
                <w:sz w:val="20"/>
                <w:szCs w:val="20"/>
                <w:lang w:val="es-ES_tradnl"/>
              </w:rPr>
            </w:pPr>
          </w:p>
          <w:p w14:paraId="73ADF918" w14:textId="77777777" w:rsidR="00C213C7" w:rsidRPr="00C213C7" w:rsidRDefault="00C213C7" w:rsidP="00C213C7">
            <w:pPr>
              <w:rPr>
                <w:rFonts w:ascii="Arial" w:hAnsi="Arial" w:cs="Arial"/>
                <w:b/>
                <w:sz w:val="20"/>
                <w:szCs w:val="20"/>
                <w:lang w:val="es-ES_tradnl"/>
              </w:rPr>
            </w:pPr>
          </w:p>
          <w:p w14:paraId="743A10EA" w14:textId="77777777" w:rsidR="00C213C7" w:rsidRPr="00C213C7" w:rsidRDefault="00C213C7" w:rsidP="00C213C7">
            <w:pPr>
              <w:rPr>
                <w:rFonts w:ascii="Arial" w:hAnsi="Arial" w:cs="Arial"/>
                <w:b/>
                <w:sz w:val="20"/>
                <w:szCs w:val="20"/>
                <w:lang w:val="es-ES_tradnl"/>
              </w:rPr>
            </w:pPr>
          </w:p>
          <w:p w14:paraId="72A7E34E" w14:textId="77777777" w:rsidR="00C213C7" w:rsidRPr="00C213C7" w:rsidRDefault="00C213C7" w:rsidP="00C213C7">
            <w:pPr>
              <w:rPr>
                <w:rFonts w:ascii="Arial" w:hAnsi="Arial" w:cs="Arial"/>
                <w:b/>
                <w:sz w:val="20"/>
                <w:szCs w:val="20"/>
                <w:lang w:val="es-ES_tradnl"/>
              </w:rPr>
            </w:pPr>
          </w:p>
          <w:p w14:paraId="2DC822BF" w14:textId="77777777" w:rsidR="00C213C7" w:rsidRPr="00C213C7" w:rsidRDefault="00C213C7" w:rsidP="00C213C7">
            <w:pPr>
              <w:jc w:val="center"/>
              <w:rPr>
                <w:rFonts w:ascii="Arial" w:hAnsi="Arial" w:cs="Arial"/>
                <w:b/>
                <w:sz w:val="20"/>
                <w:szCs w:val="20"/>
                <w:lang w:val="es-ES_tradnl"/>
              </w:rPr>
            </w:pPr>
          </w:p>
          <w:p w14:paraId="71E9B327" w14:textId="77777777" w:rsidR="00C213C7" w:rsidRPr="00C213C7" w:rsidRDefault="00C213C7" w:rsidP="00C213C7">
            <w:pPr>
              <w:jc w:val="center"/>
              <w:rPr>
                <w:rFonts w:ascii="Arial" w:hAnsi="Arial" w:cs="Arial"/>
                <w:b/>
                <w:sz w:val="20"/>
                <w:szCs w:val="20"/>
                <w:lang w:val="es-ES_tradnl"/>
              </w:rPr>
            </w:pPr>
          </w:p>
        </w:tc>
      </w:tr>
      <w:tr w:rsidR="00C213C7" w:rsidRPr="00C213C7" w14:paraId="50FFDE26" w14:textId="77777777" w:rsidTr="00B7025D">
        <w:trPr>
          <w:trHeight w:val="695"/>
          <w:jc w:val="center"/>
        </w:trPr>
        <w:tc>
          <w:tcPr>
            <w:tcW w:w="4815" w:type="dxa"/>
          </w:tcPr>
          <w:p w14:paraId="5BF457A4" w14:textId="77777777" w:rsidR="00B7025D" w:rsidRDefault="00B7025D" w:rsidP="00C213C7">
            <w:pPr>
              <w:jc w:val="both"/>
              <w:rPr>
                <w:rFonts w:ascii="Arial" w:hAnsi="Arial" w:cs="Arial"/>
                <w:b/>
                <w:sz w:val="20"/>
                <w:szCs w:val="20"/>
                <w:lang w:val="es-MX"/>
              </w:rPr>
            </w:pPr>
          </w:p>
          <w:p w14:paraId="43EA2E5C" w14:textId="5B0EA59D" w:rsidR="00C213C7" w:rsidRPr="00C213C7" w:rsidRDefault="00C213C7" w:rsidP="00C213C7">
            <w:pPr>
              <w:jc w:val="both"/>
              <w:rPr>
                <w:rFonts w:ascii="Arial" w:hAnsi="Arial" w:cs="Arial"/>
                <w:b/>
                <w:sz w:val="20"/>
                <w:szCs w:val="20"/>
                <w:lang w:val="es-ES_tradnl"/>
              </w:rPr>
            </w:pPr>
            <w:r w:rsidRPr="00C213C7">
              <w:rPr>
                <w:rFonts w:ascii="Arial" w:hAnsi="Arial" w:cs="Arial"/>
                <w:b/>
                <w:sz w:val="20"/>
                <w:szCs w:val="20"/>
                <w:lang w:val="es-MX"/>
              </w:rPr>
              <w:t xml:space="preserve">Lugar y fecha: </w:t>
            </w:r>
            <w:r w:rsidRPr="00C213C7">
              <w:rPr>
                <w:rFonts w:ascii="Arial" w:hAnsi="Arial" w:cs="Arial"/>
                <w:sz w:val="20"/>
                <w:szCs w:val="20"/>
                <w:lang w:val="es-MX"/>
              </w:rPr>
              <w:t>Ciudad de México</w:t>
            </w:r>
            <w:r w:rsidRPr="00677B44">
              <w:rPr>
                <w:rFonts w:ascii="Arial" w:hAnsi="Arial" w:cs="Arial"/>
                <w:bCs/>
                <w:sz w:val="20"/>
                <w:szCs w:val="20"/>
                <w:lang w:val="es-MX"/>
              </w:rPr>
              <w:t>,</w:t>
            </w:r>
            <w:r w:rsidRPr="00C213C7">
              <w:rPr>
                <w:rFonts w:ascii="Arial" w:hAnsi="Arial" w:cs="Arial"/>
                <w:sz w:val="20"/>
                <w:szCs w:val="20"/>
                <w:lang w:val="es-MX"/>
              </w:rPr>
              <w:t>_______________</w:t>
            </w:r>
          </w:p>
        </w:tc>
        <w:tc>
          <w:tcPr>
            <w:tcW w:w="4536" w:type="dxa"/>
          </w:tcPr>
          <w:p w14:paraId="0A690F55" w14:textId="77777777" w:rsidR="00B7025D" w:rsidRDefault="00B7025D" w:rsidP="00C213C7">
            <w:pPr>
              <w:rPr>
                <w:rFonts w:ascii="Arial" w:hAnsi="Arial" w:cs="Arial"/>
                <w:b/>
                <w:sz w:val="20"/>
                <w:szCs w:val="20"/>
                <w:lang w:val="es-ES_tradnl"/>
              </w:rPr>
            </w:pPr>
          </w:p>
          <w:p w14:paraId="701AD8E6" w14:textId="7B7DF496" w:rsidR="00C213C7" w:rsidRPr="00C213C7" w:rsidRDefault="00C213C7" w:rsidP="00B7025D">
            <w:pPr>
              <w:rPr>
                <w:rFonts w:ascii="Arial" w:hAnsi="Arial" w:cs="Arial"/>
                <w:b/>
                <w:sz w:val="20"/>
                <w:szCs w:val="20"/>
                <w:lang w:val="es-ES_tradnl"/>
              </w:rPr>
            </w:pPr>
            <w:r w:rsidRPr="00C213C7">
              <w:rPr>
                <w:rFonts w:ascii="Arial" w:hAnsi="Arial" w:cs="Arial"/>
                <w:b/>
                <w:sz w:val="20"/>
                <w:szCs w:val="20"/>
                <w:lang w:val="es-ES_tradnl"/>
              </w:rPr>
              <w:t>Lugar y fecha:</w:t>
            </w:r>
            <w:r w:rsidRPr="00C213C7">
              <w:rPr>
                <w:rFonts w:ascii="Arial" w:hAnsi="Arial" w:cs="Arial"/>
                <w:b/>
                <w:sz w:val="20"/>
                <w:szCs w:val="20"/>
                <w:lang w:val="es-MX"/>
              </w:rPr>
              <w:t xml:space="preserve"> </w:t>
            </w:r>
            <w:r w:rsidRPr="00C213C7">
              <w:rPr>
                <w:rFonts w:ascii="Arial" w:hAnsi="Arial" w:cs="Arial"/>
                <w:sz w:val="20"/>
                <w:szCs w:val="20"/>
                <w:lang w:val="es-MX"/>
              </w:rPr>
              <w:t>_______________</w:t>
            </w:r>
          </w:p>
        </w:tc>
      </w:tr>
      <w:bookmarkEnd w:id="20"/>
    </w:tbl>
    <w:p w14:paraId="1B120A41" w14:textId="77777777" w:rsidR="00784A2C" w:rsidRPr="00C213C7" w:rsidRDefault="00784A2C" w:rsidP="00C213C7">
      <w:pPr>
        <w:rPr>
          <w:rFonts w:ascii="Arial" w:hAnsi="Arial" w:cs="Arial"/>
          <w:sz w:val="20"/>
          <w:szCs w:val="20"/>
          <w:lang w:val="es-ES_tradnl"/>
        </w:rPr>
      </w:pPr>
    </w:p>
    <w:p w14:paraId="647FB86C" w14:textId="187EC0CA" w:rsidR="00924F97" w:rsidRDefault="00924F97" w:rsidP="00C213C7">
      <w:pPr>
        <w:rPr>
          <w:rFonts w:ascii="Arial" w:hAnsi="Arial" w:cs="Arial"/>
          <w:sz w:val="20"/>
          <w:szCs w:val="20"/>
        </w:rPr>
      </w:pPr>
    </w:p>
    <w:p w14:paraId="51B6B962" w14:textId="77777777" w:rsidR="00924F97" w:rsidRDefault="00924F97">
      <w:pPr>
        <w:rPr>
          <w:rFonts w:ascii="Arial" w:hAnsi="Arial" w:cs="Arial"/>
          <w:sz w:val="20"/>
          <w:szCs w:val="20"/>
        </w:rPr>
      </w:pPr>
      <w:r>
        <w:rPr>
          <w:rFonts w:ascii="Arial" w:hAnsi="Arial" w:cs="Arial"/>
          <w:sz w:val="20"/>
          <w:szCs w:val="20"/>
        </w:rPr>
        <w:br w:type="page"/>
      </w:r>
    </w:p>
    <w:p w14:paraId="02A5A060" w14:textId="77777777" w:rsidR="00924F97" w:rsidRDefault="00924F97" w:rsidP="00924F97">
      <w:pPr>
        <w:jc w:val="center"/>
        <w:rPr>
          <w:rFonts w:ascii="Arial" w:hAnsi="Arial" w:cs="Arial"/>
          <w:sz w:val="20"/>
          <w:szCs w:val="20"/>
          <w:highlight w:val="yellow"/>
        </w:rPr>
      </w:pPr>
    </w:p>
    <w:p w14:paraId="65BD5C5C" w14:textId="5689E1BB" w:rsidR="00924F97" w:rsidRDefault="00924F97" w:rsidP="00924F97">
      <w:pPr>
        <w:jc w:val="center"/>
        <w:rPr>
          <w:rFonts w:ascii="Arial" w:hAnsi="Arial" w:cs="Arial"/>
          <w:sz w:val="20"/>
          <w:szCs w:val="20"/>
        </w:rPr>
      </w:pPr>
      <w:r>
        <w:rPr>
          <w:rFonts w:ascii="Arial" w:hAnsi="Arial" w:cs="Arial"/>
          <w:sz w:val="20"/>
          <w:szCs w:val="20"/>
          <w:highlight w:val="yellow"/>
        </w:rPr>
        <w:t>DOCUMENTOS REQUERIDOS PARA LA GESTIÓN DEL INSTRUMENTO:</w:t>
      </w:r>
    </w:p>
    <w:p w14:paraId="2C8D2644" w14:textId="77777777" w:rsidR="00924F97" w:rsidRDefault="00924F97" w:rsidP="00924F97">
      <w:pPr>
        <w:jc w:val="center"/>
        <w:rPr>
          <w:rFonts w:ascii="Arial" w:hAnsi="Arial" w:cs="Arial"/>
          <w:sz w:val="20"/>
          <w:szCs w:val="20"/>
        </w:rPr>
      </w:pPr>
    </w:p>
    <w:p w14:paraId="3E01C74F" w14:textId="77777777" w:rsidR="00924F97" w:rsidRDefault="00924F97" w:rsidP="00924F97">
      <w:pPr>
        <w:pStyle w:val="Prrafodelista"/>
        <w:numPr>
          <w:ilvl w:val="0"/>
          <w:numId w:val="14"/>
        </w:numPr>
        <w:jc w:val="both"/>
        <w:rPr>
          <w:rFonts w:ascii="Arial" w:hAnsi="Arial" w:cs="Arial"/>
          <w:sz w:val="20"/>
          <w:szCs w:val="20"/>
        </w:rPr>
      </w:pPr>
      <w:r>
        <w:rPr>
          <w:rFonts w:ascii="Arial" w:hAnsi="Arial" w:cs="Arial"/>
          <w:sz w:val="20"/>
          <w:szCs w:val="20"/>
        </w:rPr>
        <w:t xml:space="preserve">Copia del nombramiento o documento legal idóneo vigente que acredite la personalidad del firmante de nuestra Contraparte. </w:t>
      </w:r>
    </w:p>
    <w:p w14:paraId="6547FBE9" w14:textId="77777777" w:rsidR="00924F97" w:rsidRDefault="00924F97" w:rsidP="00924F97">
      <w:pPr>
        <w:pStyle w:val="Prrafodelista"/>
        <w:jc w:val="both"/>
        <w:rPr>
          <w:rFonts w:ascii="Arial" w:hAnsi="Arial" w:cs="Arial"/>
          <w:sz w:val="20"/>
          <w:szCs w:val="20"/>
        </w:rPr>
      </w:pPr>
    </w:p>
    <w:p w14:paraId="15980E29" w14:textId="77777777" w:rsidR="00924F97" w:rsidRDefault="00924F97" w:rsidP="00924F97">
      <w:pPr>
        <w:pStyle w:val="Prrafodelista"/>
        <w:numPr>
          <w:ilvl w:val="0"/>
          <w:numId w:val="14"/>
        </w:numPr>
        <w:jc w:val="both"/>
        <w:rPr>
          <w:rFonts w:ascii="Arial" w:hAnsi="Arial" w:cs="Arial"/>
          <w:sz w:val="20"/>
          <w:szCs w:val="20"/>
        </w:rPr>
      </w:pPr>
      <w:r>
        <w:rPr>
          <w:rFonts w:ascii="Arial" w:hAnsi="Arial" w:cs="Arial"/>
          <w:sz w:val="20"/>
          <w:szCs w:val="20"/>
        </w:rPr>
        <w:t xml:space="preserve">Visto Bueno emitido por la Coordinación de Proyectos Estratégicos del IPN, sobre el instrumento a formalizar. Dicho Visto Bueno deberá ser concordante con la versión del instrumento que se envíe a la DRI. </w:t>
      </w:r>
    </w:p>
    <w:p w14:paraId="42141BE4" w14:textId="77777777" w:rsidR="00F71E47" w:rsidRPr="00C213C7" w:rsidRDefault="00F71E47" w:rsidP="00C213C7">
      <w:pPr>
        <w:rPr>
          <w:rFonts w:ascii="Arial" w:hAnsi="Arial" w:cs="Arial"/>
          <w:sz w:val="20"/>
          <w:szCs w:val="20"/>
        </w:rPr>
      </w:pPr>
    </w:p>
    <w:sectPr w:rsidR="00F71E47" w:rsidRPr="00C213C7" w:rsidSect="00456BA8">
      <w:headerReference w:type="default" r:id="rId8"/>
      <w:footerReference w:type="even" r:id="rId9"/>
      <w:footerReference w:type="default" r:id="rId10"/>
      <w:headerReference w:type="first" r:id="rId11"/>
      <w:footerReference w:type="first" r:id="rId12"/>
      <w:pgSz w:w="12240" w:h="15840" w:code="1"/>
      <w:pgMar w:top="1560" w:right="1418" w:bottom="1276" w:left="1418" w:header="567"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A9154" w14:textId="77777777" w:rsidR="00AD096F" w:rsidRDefault="00AD096F">
      <w:r>
        <w:separator/>
      </w:r>
    </w:p>
  </w:endnote>
  <w:endnote w:type="continuationSeparator" w:id="0">
    <w:p w14:paraId="3EBAB122" w14:textId="77777777" w:rsidR="00AD096F" w:rsidRDefault="00AD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9F4F" w14:textId="77777777" w:rsidR="00F87E5A" w:rsidRDefault="00006B43">
    <w:pPr>
      <w:pStyle w:val="Piedepgina"/>
      <w:framePr w:wrap="around" w:vAnchor="text" w:hAnchor="margin" w:xAlign="right" w:y="1"/>
      <w:rPr>
        <w:rStyle w:val="Nmerodepgina"/>
      </w:rPr>
    </w:pPr>
    <w:r>
      <w:rPr>
        <w:rStyle w:val="Nmerodepgina"/>
      </w:rPr>
      <w:fldChar w:fldCharType="begin"/>
    </w:r>
    <w:r w:rsidR="00F87E5A">
      <w:rPr>
        <w:rStyle w:val="Nmerodepgina"/>
      </w:rPr>
      <w:instrText xml:space="preserve">PAGE  </w:instrText>
    </w:r>
    <w:r>
      <w:rPr>
        <w:rStyle w:val="Nmerodepgina"/>
      </w:rPr>
      <w:fldChar w:fldCharType="end"/>
    </w:r>
  </w:p>
  <w:p w14:paraId="1A637C28" w14:textId="77777777" w:rsidR="00F87E5A" w:rsidRDefault="00F87E5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718744"/>
      <w:docPartObj>
        <w:docPartGallery w:val="Page Numbers (Bottom of Page)"/>
        <w:docPartUnique/>
      </w:docPartObj>
    </w:sdtPr>
    <w:sdtEndPr/>
    <w:sdtContent>
      <w:sdt>
        <w:sdtPr>
          <w:rPr>
            <w:rFonts w:ascii="Arial" w:hAnsi="Arial" w:cs="Arial"/>
            <w:sz w:val="20"/>
          </w:rPr>
          <w:id w:val="1728636285"/>
          <w:docPartObj>
            <w:docPartGallery w:val="Page Numbers (Top of Page)"/>
            <w:docPartUnique/>
          </w:docPartObj>
        </w:sdtPr>
        <w:sdtEndPr/>
        <w:sdtContent>
          <w:p w14:paraId="59F679ED" w14:textId="4D77DFA1" w:rsidR="00FE1E03" w:rsidRPr="00FE1E03" w:rsidRDefault="00FE1E03">
            <w:pPr>
              <w:pStyle w:val="Piedepgina"/>
              <w:jc w:val="center"/>
              <w:rPr>
                <w:rFonts w:ascii="Arial" w:hAnsi="Arial" w:cs="Arial"/>
                <w:sz w:val="16"/>
                <w:szCs w:val="16"/>
              </w:rPr>
            </w:pPr>
          </w:p>
          <w:tbl>
            <w:tblPr>
              <w:tblW w:w="4972" w:type="pct"/>
              <w:tblBorders>
                <w:top w:val="single" w:sz="4" w:space="0" w:color="auto"/>
              </w:tblBorders>
              <w:tblCellMar>
                <w:top w:w="72" w:type="dxa"/>
                <w:left w:w="115" w:type="dxa"/>
                <w:bottom w:w="72" w:type="dxa"/>
                <w:right w:w="115" w:type="dxa"/>
              </w:tblCellMar>
              <w:tblLook w:val="0000" w:firstRow="0" w:lastRow="0" w:firstColumn="0" w:lastColumn="0" w:noHBand="0" w:noVBand="0"/>
            </w:tblPr>
            <w:tblGrid>
              <w:gridCol w:w="8597"/>
              <w:gridCol w:w="754"/>
            </w:tblGrid>
            <w:tr w:rsidR="00FE1E03" w:rsidRPr="00FE1E03" w14:paraId="6CB7F794" w14:textId="77777777" w:rsidTr="00FE1E03">
              <w:trPr>
                <w:trHeight w:val="340"/>
              </w:trPr>
              <w:tc>
                <w:tcPr>
                  <w:tcW w:w="4597" w:type="pct"/>
                  <w:shd w:val="clear" w:color="auto" w:fill="auto"/>
                  <w:vAlign w:val="center"/>
                </w:tcPr>
                <w:p w14:paraId="5FB06E22" w14:textId="2CAB9EE8" w:rsidR="00FE1E03" w:rsidRPr="00FE1E03" w:rsidRDefault="00FE1E03" w:rsidP="00FE1E03">
                  <w:pPr>
                    <w:pStyle w:val="Piedepgina"/>
                    <w:ind w:left="-120" w:right="-818"/>
                    <w:jc w:val="center"/>
                    <w:rPr>
                      <w:rFonts w:ascii="Arial" w:hAnsi="Arial" w:cs="Arial"/>
                      <w:sz w:val="16"/>
                      <w:szCs w:val="16"/>
                    </w:rPr>
                  </w:pPr>
                  <w:r w:rsidRPr="00FE1E03">
                    <w:rPr>
                      <w:rFonts w:ascii="Arial" w:hAnsi="Arial" w:cs="Arial"/>
                      <w:sz w:val="16"/>
                      <w:szCs w:val="16"/>
                    </w:rPr>
                    <w:t xml:space="preserve">ACUERDO </w:t>
                  </w:r>
                  <w:r w:rsidR="00526D45">
                    <w:rPr>
                      <w:rFonts w:ascii="Arial" w:hAnsi="Arial" w:cs="Arial"/>
                      <w:sz w:val="16"/>
                      <w:szCs w:val="16"/>
                    </w:rPr>
                    <w:t>ESPECÍFICO</w:t>
                  </w:r>
                  <w:r w:rsidRPr="00FE1E03">
                    <w:rPr>
                      <w:rFonts w:ascii="Arial" w:hAnsi="Arial" w:cs="Arial"/>
                      <w:sz w:val="16"/>
                      <w:szCs w:val="16"/>
                    </w:rPr>
                    <w:t xml:space="preserve"> DE COOPERACIÓN</w:t>
                  </w:r>
                </w:p>
                <w:p w14:paraId="0E7E03EB" w14:textId="77777777" w:rsidR="00FE1E03" w:rsidRPr="00FE1E03" w:rsidRDefault="00FE1E03" w:rsidP="00FE1E03">
                  <w:pPr>
                    <w:pStyle w:val="Piedepgina"/>
                    <w:ind w:left="-120" w:right="-818"/>
                    <w:jc w:val="center"/>
                    <w:rPr>
                      <w:rFonts w:ascii="Arial" w:hAnsi="Arial" w:cs="Arial"/>
                      <w:color w:val="0000CC"/>
                      <w:sz w:val="16"/>
                      <w:szCs w:val="16"/>
                    </w:rPr>
                  </w:pPr>
                  <w:r w:rsidRPr="00FE1E03">
                    <w:rPr>
                      <w:rFonts w:ascii="Arial" w:hAnsi="Arial" w:cs="Arial"/>
                      <w:sz w:val="16"/>
                      <w:szCs w:val="16"/>
                    </w:rPr>
                    <w:t xml:space="preserve">INSTITUTO POLITÉCNICO NACIONAL- </w:t>
                  </w:r>
                  <w:r w:rsidRPr="00FE1E03">
                    <w:rPr>
                      <w:rFonts w:ascii="Arial" w:hAnsi="Arial" w:cs="Arial"/>
                      <w:b/>
                      <w:color w:val="FF0000"/>
                      <w:sz w:val="16"/>
                      <w:szCs w:val="16"/>
                      <w:lang w:val="es-MX"/>
                    </w:rPr>
                    <w:t>Nombre oficial de la contraparte</w:t>
                  </w:r>
                </w:p>
                <w:p w14:paraId="136901A0" w14:textId="7B0DF8DA" w:rsidR="00FE1E03" w:rsidRPr="00FE1E03" w:rsidRDefault="00FE1E03" w:rsidP="00FE1E03">
                  <w:pPr>
                    <w:pStyle w:val="Piedepgina"/>
                    <w:ind w:left="-120" w:right="-818"/>
                    <w:jc w:val="center"/>
                    <w:rPr>
                      <w:rFonts w:ascii="Arial" w:hAnsi="Arial" w:cs="Arial"/>
                      <w:color w:val="0000CC"/>
                      <w:sz w:val="16"/>
                      <w:szCs w:val="16"/>
                    </w:rPr>
                  </w:pPr>
                  <w:r w:rsidRPr="00FE1E03">
                    <w:rPr>
                      <w:rFonts w:ascii="Arial" w:hAnsi="Arial" w:cs="Arial"/>
                      <w:sz w:val="16"/>
                      <w:szCs w:val="16"/>
                    </w:rPr>
                    <w:t>(202</w:t>
                  </w:r>
                  <w:r w:rsidR="00677B44">
                    <w:rPr>
                      <w:rFonts w:ascii="Arial" w:hAnsi="Arial" w:cs="Arial"/>
                      <w:sz w:val="16"/>
                      <w:szCs w:val="16"/>
                    </w:rPr>
                    <w:t>5</w:t>
                  </w:r>
                  <w:r w:rsidRPr="00FE1E03">
                    <w:rPr>
                      <w:rFonts w:ascii="Arial" w:hAnsi="Arial" w:cs="Arial"/>
                      <w:sz w:val="16"/>
                      <w:szCs w:val="16"/>
                    </w:rPr>
                    <w:t>)</w:t>
                  </w:r>
                </w:p>
              </w:tc>
              <w:tc>
                <w:tcPr>
                  <w:tcW w:w="403" w:type="pct"/>
                  <w:shd w:val="clear" w:color="auto" w:fill="943634"/>
                  <w:vAlign w:val="center"/>
                </w:tcPr>
                <w:p w14:paraId="3E7013E4" w14:textId="37155D2A" w:rsidR="00FE1E03" w:rsidRPr="008B5311" w:rsidRDefault="008B5311" w:rsidP="00FE1E03">
                  <w:pPr>
                    <w:pStyle w:val="Encabezado"/>
                    <w:jc w:val="center"/>
                    <w:rPr>
                      <w:rFonts w:ascii="Arial" w:hAnsi="Arial" w:cs="Arial"/>
                      <w:sz w:val="16"/>
                      <w:szCs w:val="16"/>
                    </w:rPr>
                  </w:pPr>
                  <w:r w:rsidRPr="008B5311">
                    <w:rPr>
                      <w:rFonts w:ascii="Arial" w:hAnsi="Arial" w:cs="Arial"/>
                      <w:b/>
                      <w:bCs/>
                      <w:color w:val="FFFFFF" w:themeColor="background1"/>
                      <w:sz w:val="16"/>
                      <w:szCs w:val="16"/>
                    </w:rPr>
                    <w:fldChar w:fldCharType="begin"/>
                  </w:r>
                  <w:r w:rsidRPr="008B5311">
                    <w:rPr>
                      <w:rFonts w:ascii="Arial" w:hAnsi="Arial" w:cs="Arial"/>
                      <w:b/>
                      <w:bCs/>
                      <w:color w:val="FFFFFF" w:themeColor="background1"/>
                      <w:sz w:val="16"/>
                      <w:szCs w:val="16"/>
                    </w:rPr>
                    <w:instrText>PAGE</w:instrText>
                  </w:r>
                  <w:r w:rsidRPr="008B5311">
                    <w:rPr>
                      <w:rFonts w:ascii="Arial" w:hAnsi="Arial" w:cs="Arial"/>
                      <w:b/>
                      <w:bCs/>
                      <w:color w:val="FFFFFF" w:themeColor="background1"/>
                      <w:sz w:val="16"/>
                      <w:szCs w:val="16"/>
                    </w:rPr>
                    <w:fldChar w:fldCharType="separate"/>
                  </w:r>
                  <w:r w:rsidR="00184AB8">
                    <w:rPr>
                      <w:rFonts w:ascii="Arial" w:hAnsi="Arial" w:cs="Arial"/>
                      <w:b/>
                      <w:bCs/>
                      <w:noProof/>
                      <w:color w:val="FFFFFF" w:themeColor="background1"/>
                      <w:sz w:val="16"/>
                      <w:szCs w:val="16"/>
                    </w:rPr>
                    <w:t>5</w:t>
                  </w:r>
                  <w:r w:rsidRPr="008B5311">
                    <w:rPr>
                      <w:rFonts w:ascii="Arial" w:hAnsi="Arial" w:cs="Arial"/>
                      <w:b/>
                      <w:bCs/>
                      <w:color w:val="FFFFFF" w:themeColor="background1"/>
                      <w:sz w:val="16"/>
                      <w:szCs w:val="16"/>
                    </w:rPr>
                    <w:fldChar w:fldCharType="end"/>
                  </w:r>
                  <w:r w:rsidRPr="008B5311">
                    <w:rPr>
                      <w:rFonts w:ascii="Arial" w:hAnsi="Arial" w:cs="Arial"/>
                      <w:color w:val="FFFFFF" w:themeColor="background1"/>
                      <w:sz w:val="16"/>
                      <w:szCs w:val="16"/>
                    </w:rPr>
                    <w:t xml:space="preserve"> de </w:t>
                  </w:r>
                  <w:r w:rsidRPr="008B5311">
                    <w:rPr>
                      <w:rFonts w:ascii="Arial" w:hAnsi="Arial" w:cs="Arial"/>
                      <w:b/>
                      <w:bCs/>
                      <w:color w:val="FFFFFF" w:themeColor="background1"/>
                      <w:sz w:val="16"/>
                      <w:szCs w:val="16"/>
                    </w:rPr>
                    <w:fldChar w:fldCharType="begin"/>
                  </w:r>
                  <w:r w:rsidRPr="008B5311">
                    <w:rPr>
                      <w:rFonts w:ascii="Arial" w:hAnsi="Arial" w:cs="Arial"/>
                      <w:b/>
                      <w:bCs/>
                      <w:color w:val="FFFFFF" w:themeColor="background1"/>
                      <w:sz w:val="16"/>
                      <w:szCs w:val="16"/>
                    </w:rPr>
                    <w:instrText>NUMPAGES</w:instrText>
                  </w:r>
                  <w:r w:rsidRPr="008B5311">
                    <w:rPr>
                      <w:rFonts w:ascii="Arial" w:hAnsi="Arial" w:cs="Arial"/>
                      <w:b/>
                      <w:bCs/>
                      <w:color w:val="FFFFFF" w:themeColor="background1"/>
                      <w:sz w:val="16"/>
                      <w:szCs w:val="16"/>
                    </w:rPr>
                    <w:fldChar w:fldCharType="separate"/>
                  </w:r>
                  <w:r w:rsidR="00184AB8">
                    <w:rPr>
                      <w:rFonts w:ascii="Arial" w:hAnsi="Arial" w:cs="Arial"/>
                      <w:b/>
                      <w:bCs/>
                      <w:noProof/>
                      <w:color w:val="FFFFFF" w:themeColor="background1"/>
                      <w:sz w:val="16"/>
                      <w:szCs w:val="16"/>
                    </w:rPr>
                    <w:t>5</w:t>
                  </w:r>
                  <w:r w:rsidRPr="008B5311">
                    <w:rPr>
                      <w:rFonts w:ascii="Arial" w:hAnsi="Arial" w:cs="Arial"/>
                      <w:b/>
                      <w:bCs/>
                      <w:color w:val="FFFFFF" w:themeColor="background1"/>
                      <w:sz w:val="16"/>
                      <w:szCs w:val="16"/>
                    </w:rPr>
                    <w:fldChar w:fldCharType="end"/>
                  </w:r>
                </w:p>
              </w:tc>
            </w:tr>
          </w:tbl>
          <w:p w14:paraId="3E6A17A0" w14:textId="64277D15" w:rsidR="00FA4E6A" w:rsidRPr="00FA4E6A" w:rsidRDefault="00AD096F" w:rsidP="00FE1E03">
            <w:pPr>
              <w:pStyle w:val="Piedepgina"/>
              <w:rPr>
                <w:rFonts w:ascii="Arial" w:hAnsi="Arial" w:cs="Arial"/>
                <w:sz w:val="20"/>
              </w:rPr>
            </w:pPr>
          </w:p>
        </w:sdtContent>
      </w:sdt>
    </w:sdtContent>
  </w:sdt>
  <w:p w14:paraId="3A68549D" w14:textId="77777777" w:rsidR="00F87E5A" w:rsidRDefault="00F87E5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619733"/>
      <w:docPartObj>
        <w:docPartGallery w:val="Page Numbers (Bottom of Page)"/>
        <w:docPartUnique/>
      </w:docPartObj>
    </w:sdtPr>
    <w:sdtEndPr/>
    <w:sdtContent>
      <w:sdt>
        <w:sdtPr>
          <w:id w:val="21840134"/>
          <w:docPartObj>
            <w:docPartGallery w:val="Page Numbers (Top of Page)"/>
            <w:docPartUnique/>
          </w:docPartObj>
        </w:sdtPr>
        <w:sdtEndPr/>
        <w:sdtContent>
          <w:p w14:paraId="7848C8AF" w14:textId="360B5980" w:rsidR="00FE1E03" w:rsidRDefault="00FE1E03">
            <w:pPr>
              <w:pStyle w:val="Piedepgina"/>
              <w:jc w:val="center"/>
            </w:pPr>
          </w:p>
          <w:tbl>
            <w:tblPr>
              <w:tblW w:w="4972" w:type="pct"/>
              <w:tblBorders>
                <w:top w:val="single" w:sz="4" w:space="0" w:color="auto"/>
              </w:tblBorders>
              <w:tblCellMar>
                <w:top w:w="72" w:type="dxa"/>
                <w:left w:w="115" w:type="dxa"/>
                <w:bottom w:w="72" w:type="dxa"/>
                <w:right w:w="115" w:type="dxa"/>
              </w:tblCellMar>
              <w:tblLook w:val="0000" w:firstRow="0" w:lastRow="0" w:firstColumn="0" w:lastColumn="0" w:noHBand="0" w:noVBand="0"/>
            </w:tblPr>
            <w:tblGrid>
              <w:gridCol w:w="8597"/>
              <w:gridCol w:w="754"/>
            </w:tblGrid>
            <w:tr w:rsidR="00FE1E03" w:rsidRPr="00FE1E03" w14:paraId="21C71366" w14:textId="77777777" w:rsidTr="00B529BA">
              <w:trPr>
                <w:trHeight w:val="484"/>
              </w:trPr>
              <w:tc>
                <w:tcPr>
                  <w:tcW w:w="4597" w:type="pct"/>
                  <w:shd w:val="clear" w:color="auto" w:fill="auto"/>
                  <w:vAlign w:val="center"/>
                </w:tcPr>
                <w:p w14:paraId="1B47DC16" w14:textId="77777777" w:rsidR="00FE1E03" w:rsidRPr="001E49A9" w:rsidRDefault="00FE1E03" w:rsidP="00FE1E03">
                  <w:pPr>
                    <w:pStyle w:val="Piedepgina"/>
                    <w:ind w:left="-120" w:right="-818"/>
                    <w:jc w:val="center"/>
                    <w:rPr>
                      <w:rFonts w:ascii="Arial" w:hAnsi="Arial" w:cs="Arial"/>
                      <w:sz w:val="16"/>
                      <w:szCs w:val="16"/>
                    </w:rPr>
                  </w:pPr>
                  <w:r w:rsidRPr="001E49A9">
                    <w:rPr>
                      <w:rFonts w:ascii="Arial" w:hAnsi="Arial" w:cs="Arial"/>
                      <w:sz w:val="16"/>
                      <w:szCs w:val="16"/>
                    </w:rPr>
                    <w:t>MEMORÁNDUM DE ENTENDIMIENTO</w:t>
                  </w:r>
                </w:p>
                <w:p w14:paraId="2ED2EADF" w14:textId="77777777" w:rsidR="00FE1E03" w:rsidRPr="001E49A9" w:rsidRDefault="00FE1E03" w:rsidP="00FE1E03">
                  <w:pPr>
                    <w:pStyle w:val="Piedepgina"/>
                    <w:ind w:left="-120"/>
                    <w:jc w:val="center"/>
                    <w:rPr>
                      <w:rFonts w:ascii="Arial" w:hAnsi="Arial" w:cs="Arial"/>
                      <w:color w:val="0000CC"/>
                      <w:sz w:val="16"/>
                      <w:szCs w:val="16"/>
                    </w:rPr>
                  </w:pPr>
                  <w:r w:rsidRPr="001E49A9">
                    <w:rPr>
                      <w:rFonts w:ascii="Arial" w:hAnsi="Arial" w:cs="Arial"/>
                      <w:sz w:val="16"/>
                      <w:szCs w:val="16"/>
                    </w:rPr>
                    <w:t xml:space="preserve">INSTITUTO POLITÉCNICO NACIONAL- </w:t>
                  </w:r>
                  <w:r w:rsidRPr="001E49A9">
                    <w:rPr>
                      <w:rFonts w:ascii="Arial" w:hAnsi="Arial" w:cs="Arial"/>
                      <w:b/>
                      <w:color w:val="FF0000"/>
                      <w:sz w:val="16"/>
                      <w:szCs w:val="16"/>
                      <w:lang w:val="es-MX"/>
                    </w:rPr>
                    <w:t>Nombre oficial de la contraparte</w:t>
                  </w:r>
                </w:p>
                <w:p w14:paraId="6C892D4C" w14:textId="77777777" w:rsidR="00FE1E03" w:rsidRPr="001E49A9" w:rsidRDefault="00FE1E03" w:rsidP="00FE1E03">
                  <w:pPr>
                    <w:pStyle w:val="Piedepgina"/>
                    <w:ind w:left="-120"/>
                    <w:jc w:val="center"/>
                    <w:rPr>
                      <w:rFonts w:ascii="Arial" w:hAnsi="Arial" w:cs="Arial"/>
                      <w:color w:val="0000CC"/>
                      <w:sz w:val="16"/>
                      <w:szCs w:val="16"/>
                    </w:rPr>
                  </w:pPr>
                  <w:r w:rsidRPr="001E49A9">
                    <w:rPr>
                      <w:rFonts w:ascii="Arial" w:hAnsi="Arial" w:cs="Arial"/>
                      <w:sz w:val="16"/>
                      <w:szCs w:val="16"/>
                    </w:rPr>
                    <w:t>(2024)</w:t>
                  </w:r>
                </w:p>
              </w:tc>
              <w:tc>
                <w:tcPr>
                  <w:tcW w:w="403" w:type="pct"/>
                  <w:shd w:val="clear" w:color="auto" w:fill="943634"/>
                  <w:vAlign w:val="center"/>
                </w:tcPr>
                <w:p w14:paraId="659BB6F7" w14:textId="77777777" w:rsidR="00FE1E03" w:rsidRPr="001E49A9" w:rsidRDefault="00FE1E03" w:rsidP="00FE1E03">
                  <w:pPr>
                    <w:pStyle w:val="Encabezado"/>
                    <w:jc w:val="center"/>
                    <w:rPr>
                      <w:rFonts w:ascii="Arial" w:hAnsi="Arial" w:cs="Arial"/>
                      <w:sz w:val="16"/>
                      <w:szCs w:val="16"/>
                    </w:rPr>
                  </w:pPr>
                  <w:r w:rsidRPr="001E49A9">
                    <w:rPr>
                      <w:rFonts w:ascii="Arial" w:hAnsi="Arial" w:cs="Arial"/>
                      <w:color w:val="FFFFFF" w:themeColor="background1"/>
                      <w:sz w:val="16"/>
                      <w:szCs w:val="16"/>
                      <w:lang w:val="es-ES_tradnl"/>
                    </w:rPr>
                    <w:fldChar w:fldCharType="begin"/>
                  </w:r>
                  <w:r w:rsidRPr="001E49A9">
                    <w:rPr>
                      <w:rFonts w:ascii="Arial" w:hAnsi="Arial" w:cs="Arial"/>
                      <w:color w:val="FFFFFF" w:themeColor="background1"/>
                      <w:sz w:val="16"/>
                      <w:szCs w:val="16"/>
                    </w:rPr>
                    <w:instrText xml:space="preserve"> PAGE   \* MERGEFORMAT </w:instrText>
                  </w:r>
                  <w:r w:rsidRPr="001E49A9">
                    <w:rPr>
                      <w:rFonts w:ascii="Arial" w:hAnsi="Arial" w:cs="Arial"/>
                      <w:color w:val="FFFFFF" w:themeColor="background1"/>
                      <w:sz w:val="16"/>
                      <w:szCs w:val="16"/>
                      <w:lang w:val="es-ES_tradnl"/>
                    </w:rPr>
                    <w:fldChar w:fldCharType="separate"/>
                  </w:r>
                  <w:r w:rsidRPr="001E49A9">
                    <w:rPr>
                      <w:rFonts w:ascii="Arial" w:hAnsi="Arial" w:cs="Arial"/>
                      <w:noProof/>
                      <w:color w:val="FFFFFF" w:themeColor="background1"/>
                      <w:sz w:val="16"/>
                      <w:szCs w:val="16"/>
                      <w:lang w:val="es-MX" w:eastAsia="es-MX"/>
                    </w:rPr>
                    <w:t>4</w:t>
                  </w:r>
                  <w:r w:rsidRPr="001E49A9">
                    <w:rPr>
                      <w:rFonts w:ascii="Arial" w:hAnsi="Arial" w:cs="Arial"/>
                      <w:color w:val="FFFFFF" w:themeColor="background1"/>
                      <w:sz w:val="16"/>
                      <w:szCs w:val="16"/>
                      <w:lang w:val="es-MX" w:eastAsia="es-MX"/>
                    </w:rPr>
                    <w:fldChar w:fldCharType="end"/>
                  </w:r>
                  <w:r w:rsidRPr="001E49A9">
                    <w:rPr>
                      <w:rFonts w:ascii="Arial" w:hAnsi="Arial" w:cs="Arial"/>
                      <w:color w:val="FFFFFF" w:themeColor="background1"/>
                      <w:sz w:val="16"/>
                      <w:szCs w:val="16"/>
                      <w:lang w:val="es-MX" w:eastAsia="es-MX"/>
                    </w:rPr>
                    <w:t xml:space="preserve"> de 4</w:t>
                  </w:r>
                </w:p>
              </w:tc>
            </w:tr>
          </w:tbl>
          <w:p w14:paraId="018AD690" w14:textId="7096BEF1" w:rsidR="00FA4E6A" w:rsidRDefault="00AD096F">
            <w:pPr>
              <w:pStyle w:val="Piedepgin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9858A" w14:textId="77777777" w:rsidR="00AD096F" w:rsidRDefault="00AD096F">
      <w:r>
        <w:separator/>
      </w:r>
    </w:p>
  </w:footnote>
  <w:footnote w:type="continuationSeparator" w:id="0">
    <w:p w14:paraId="0FBA4B38" w14:textId="77777777" w:rsidR="00AD096F" w:rsidRDefault="00AD0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8F32C" w14:textId="492B303F" w:rsidR="00FE1E03" w:rsidRPr="005A6315" w:rsidRDefault="00550A60" w:rsidP="00FE1E03">
    <w:pPr>
      <w:tabs>
        <w:tab w:val="center" w:pos="4419"/>
        <w:tab w:val="right" w:pos="8838"/>
      </w:tabs>
      <w:jc w:val="right"/>
      <w:rPr>
        <w:rFonts w:eastAsia="Calibri"/>
        <w:sz w:val="20"/>
        <w:szCs w:val="20"/>
      </w:rPr>
    </w:pPr>
    <w:r w:rsidRPr="005A6315">
      <w:rPr>
        <w:noProof/>
        <w:sz w:val="20"/>
        <w:szCs w:val="20"/>
        <w:lang w:val="es-MX" w:eastAsia="es-MX"/>
      </w:rPr>
      <w:drawing>
        <wp:anchor distT="0" distB="0" distL="114300" distR="114300" simplePos="0" relativeHeight="251664384" behindDoc="1" locked="0" layoutInCell="1" allowOverlap="1" wp14:anchorId="1B879DA1" wp14:editId="1D903325">
          <wp:simplePos x="0" y="0"/>
          <wp:positionH relativeFrom="margin">
            <wp:align>left</wp:align>
          </wp:positionH>
          <wp:positionV relativeFrom="paragraph">
            <wp:posOffset>-189448</wp:posOffset>
          </wp:positionV>
          <wp:extent cx="490954" cy="661916"/>
          <wp:effectExtent l="0" t="0" r="4445" b="5080"/>
          <wp:wrapNone/>
          <wp:docPr id="9" name="Imagen 9" descr="Logo 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621" cy="672253"/>
                  </a:xfrm>
                  <a:prstGeom prst="rect">
                    <a:avLst/>
                  </a:prstGeom>
                  <a:noFill/>
                </pic:spPr>
              </pic:pic>
            </a:graphicData>
          </a:graphic>
          <wp14:sizeRelH relativeFrom="margin">
            <wp14:pctWidth>0</wp14:pctWidth>
          </wp14:sizeRelH>
          <wp14:sizeRelV relativeFrom="margin">
            <wp14:pctHeight>0</wp14:pctHeight>
          </wp14:sizeRelV>
        </wp:anchor>
      </w:drawing>
    </w:r>
    <w:r w:rsidR="00FE1E03" w:rsidRPr="005A6315">
      <w:rPr>
        <w:noProof/>
        <w:sz w:val="20"/>
        <w:szCs w:val="20"/>
        <w:lang w:val="es-MX" w:eastAsia="es-MX"/>
      </w:rPr>
      <mc:AlternateContent>
        <mc:Choice Requires="wps">
          <w:drawing>
            <wp:anchor distT="45720" distB="45720" distL="114300" distR="114300" simplePos="0" relativeHeight="251663360" behindDoc="1" locked="0" layoutInCell="1" allowOverlap="1" wp14:anchorId="2775E476" wp14:editId="0A452989">
              <wp:simplePos x="0" y="0"/>
              <wp:positionH relativeFrom="margin">
                <wp:posOffset>4595495</wp:posOffset>
              </wp:positionH>
              <wp:positionV relativeFrom="paragraph">
                <wp:posOffset>-126365</wp:posOffset>
              </wp:positionV>
              <wp:extent cx="1352550" cy="523875"/>
              <wp:effectExtent l="0" t="0" r="19050" b="2857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23875"/>
                      </a:xfrm>
                      <a:prstGeom prst="rect">
                        <a:avLst/>
                      </a:prstGeom>
                      <a:solidFill>
                        <a:srgbClr val="FFFFFF"/>
                      </a:solidFill>
                      <a:ln w="9525">
                        <a:solidFill>
                          <a:srgbClr val="000000"/>
                        </a:solidFill>
                        <a:miter lim="800000"/>
                        <a:headEnd/>
                        <a:tailEnd/>
                      </a:ln>
                    </wps:spPr>
                    <wps:txbx>
                      <w:txbxContent>
                        <w:p w14:paraId="3BF579FB" w14:textId="77777777" w:rsidR="00FE1E03" w:rsidRPr="00FE1E03" w:rsidRDefault="00FE1E03" w:rsidP="00FE1E03">
                          <w:pPr>
                            <w:jc w:val="center"/>
                            <w:rPr>
                              <w:rFonts w:ascii="Arial" w:hAnsi="Arial" w:cs="Arial"/>
                              <w:sz w:val="20"/>
                              <w:szCs w:val="20"/>
                              <w:highlight w:val="yellow"/>
                            </w:rPr>
                          </w:pPr>
                          <w:r w:rsidRPr="00FE1E03">
                            <w:rPr>
                              <w:rFonts w:ascii="Arial" w:hAnsi="Arial" w:cs="Arial"/>
                              <w:sz w:val="20"/>
                              <w:szCs w:val="20"/>
                              <w:highlight w:val="yellow"/>
                            </w:rPr>
                            <w:t>LOGOTIPO</w:t>
                          </w:r>
                        </w:p>
                        <w:p w14:paraId="53556414" w14:textId="77777777" w:rsidR="00FE1E03" w:rsidRPr="00FE1E03" w:rsidRDefault="00FE1E03" w:rsidP="00FE1E03">
                          <w:pPr>
                            <w:jc w:val="center"/>
                            <w:rPr>
                              <w:rFonts w:ascii="Arial" w:hAnsi="Arial" w:cs="Arial"/>
                              <w:sz w:val="20"/>
                              <w:szCs w:val="20"/>
                            </w:rPr>
                          </w:pPr>
                          <w:r w:rsidRPr="00FE1E03">
                            <w:rPr>
                              <w:rFonts w:ascii="Arial" w:hAnsi="Arial" w:cs="Arial"/>
                              <w:sz w:val="20"/>
                              <w:szCs w:val="20"/>
                              <w:highlight w:val="yellow"/>
                            </w:rPr>
                            <w:t>CONTRAPARTE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5E476" id="_x0000_t202" coordsize="21600,21600" o:spt="202" path="m,l,21600r21600,l21600,xe">
              <v:stroke joinstyle="miter"/>
              <v:path gradientshapeok="t" o:connecttype="rect"/>
            </v:shapetype>
            <v:shape id="Cuadro de texto 27" o:spid="_x0000_s1026" type="#_x0000_t202" style="position:absolute;left:0;text-align:left;margin-left:361.85pt;margin-top:-9.95pt;width:106.5pt;height:41.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">
              <v:textbox>
                <w:txbxContent>
                  <w:p w14:paraId="3BF579FB" w14:textId="77777777" w:rsidR="00FE1E03" w:rsidRPr="00FE1E03" w:rsidRDefault="00FE1E03" w:rsidP="00FE1E03">
                    <w:pPr>
                      <w:jc w:val="center"/>
                      <w:rPr>
                        <w:rFonts w:ascii="Arial" w:hAnsi="Arial" w:cs="Arial"/>
                        <w:sz w:val="20"/>
                        <w:szCs w:val="20"/>
                        <w:highlight w:val="yellow"/>
                      </w:rPr>
                    </w:pPr>
                    <w:r w:rsidRPr="00FE1E03">
                      <w:rPr>
                        <w:rFonts w:ascii="Arial" w:hAnsi="Arial" w:cs="Arial"/>
                        <w:sz w:val="20"/>
                        <w:szCs w:val="20"/>
                        <w:highlight w:val="yellow"/>
                      </w:rPr>
                      <w:t>LOGOTIPO</w:t>
                    </w:r>
                  </w:p>
                  <w:p w14:paraId="53556414" w14:textId="77777777" w:rsidR="00FE1E03" w:rsidRPr="00FE1E03" w:rsidRDefault="00FE1E03" w:rsidP="00FE1E03">
                    <w:pPr>
                      <w:jc w:val="center"/>
                      <w:rPr>
                        <w:rFonts w:ascii="Arial" w:hAnsi="Arial" w:cs="Arial"/>
                        <w:sz w:val="20"/>
                        <w:szCs w:val="20"/>
                      </w:rPr>
                    </w:pPr>
                    <w:r w:rsidRPr="00FE1E03">
                      <w:rPr>
                        <w:rFonts w:ascii="Arial" w:hAnsi="Arial" w:cs="Arial"/>
                        <w:sz w:val="20"/>
                        <w:szCs w:val="20"/>
                        <w:highlight w:val="yellow"/>
                      </w:rPr>
                      <w:t>CONTRAPARTE</w:t>
                    </w:r>
                  </w:p>
                </w:txbxContent>
              </v:textbox>
              <w10:wrap anchorx="margin"/>
            </v:shape>
          </w:pict>
        </mc:Fallback>
      </mc:AlternateContent>
    </w:r>
  </w:p>
  <w:p w14:paraId="2695D23A" w14:textId="77777777" w:rsidR="00FE1E03" w:rsidRDefault="00FE1E03" w:rsidP="00FE1E03">
    <w:pPr>
      <w:tabs>
        <w:tab w:val="right" w:pos="9923"/>
      </w:tabs>
      <w:jc w:val="right"/>
      <w:rPr>
        <w:rFonts w:eastAsia="Calibri"/>
        <w:sz w:val="20"/>
        <w:szCs w:val="20"/>
      </w:rPr>
    </w:pPr>
  </w:p>
  <w:p w14:paraId="5CAEBC7B" w14:textId="77777777" w:rsidR="00FE1E03" w:rsidRDefault="00FE1E03" w:rsidP="00FE1E03">
    <w:pPr>
      <w:tabs>
        <w:tab w:val="right" w:pos="9923"/>
      </w:tabs>
      <w:jc w:val="right"/>
      <w:rPr>
        <w:rFonts w:eastAsia="Calibri"/>
        <w:sz w:val="20"/>
        <w:szCs w:val="20"/>
      </w:rPr>
    </w:pPr>
  </w:p>
  <w:p w14:paraId="67633D2A" w14:textId="7475A0FC" w:rsidR="005D5DF4" w:rsidRPr="00FE1E03" w:rsidRDefault="00FE1E03" w:rsidP="00FE1E03">
    <w:pPr>
      <w:tabs>
        <w:tab w:val="right" w:pos="9923"/>
      </w:tabs>
      <w:jc w:val="right"/>
    </w:pPr>
    <w:r w:rsidRPr="00FE1E03">
      <w:rPr>
        <w:rFonts w:ascii="Arial" w:eastAsia="Calibri" w:hAnsi="Arial" w:cs="Arial"/>
        <w:sz w:val="20"/>
        <w:szCs w:val="20"/>
      </w:rPr>
      <w:t>IPN-OAG-</w:t>
    </w:r>
    <w:r w:rsidRPr="00FE1E03">
      <w:rPr>
        <w:rFonts w:ascii="Arial" w:eastAsia="Calibri" w:hAnsi="Arial" w:cs="Arial"/>
        <w:color w:val="0000CC"/>
        <w:sz w:val="20"/>
        <w:szCs w:val="20"/>
        <w:highlight w:val="yellow"/>
      </w:rPr>
      <w:t>__</w:t>
    </w:r>
    <w:r w:rsidRPr="00FE1E03">
      <w:rPr>
        <w:rFonts w:ascii="Arial" w:eastAsia="Calibri" w:hAnsi="Arial" w:cs="Arial"/>
        <w:sz w:val="20"/>
        <w:szCs w:val="20"/>
      </w:rPr>
      <w:t>-202</w:t>
    </w:r>
    <w:r w:rsidRPr="00FE1E03">
      <w:rPr>
        <w:rFonts w:ascii="Arial" w:eastAsia="Calibri" w:hAnsi="Arial" w:cs="Arial"/>
        <w:sz w:val="20"/>
        <w:szCs w:val="20"/>
        <w:highlight w:val="yellow"/>
      </w:rPr>
      <w:t>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C815E" w14:textId="77777777" w:rsidR="00FE1E03" w:rsidRDefault="00FE1E03" w:rsidP="00FE1E03">
    <w:pPr>
      <w:tabs>
        <w:tab w:val="center" w:pos="4419"/>
        <w:tab w:val="right" w:pos="8838"/>
      </w:tabs>
      <w:jc w:val="right"/>
      <w:rPr>
        <w:rFonts w:ascii="Arial" w:eastAsia="Calibri" w:hAnsi="Arial" w:cs="Arial"/>
        <w:sz w:val="20"/>
        <w:szCs w:val="20"/>
      </w:rPr>
    </w:pPr>
    <w:r w:rsidRPr="001E49A9">
      <w:rPr>
        <w:rFonts w:ascii="Arial" w:hAnsi="Arial" w:cs="Arial"/>
        <w:noProof/>
        <w:sz w:val="20"/>
        <w:szCs w:val="20"/>
        <w:lang w:val="es-MX" w:eastAsia="es-MX"/>
      </w:rPr>
      <mc:AlternateContent>
        <mc:Choice Requires="wps">
          <w:drawing>
            <wp:anchor distT="45720" distB="45720" distL="114300" distR="114300" simplePos="0" relativeHeight="251660288" behindDoc="1" locked="0" layoutInCell="1" allowOverlap="1" wp14:anchorId="0BF9288A" wp14:editId="1C106A6B">
              <wp:simplePos x="0" y="0"/>
              <wp:positionH relativeFrom="margin">
                <wp:align>right</wp:align>
              </wp:positionH>
              <wp:positionV relativeFrom="paragraph">
                <wp:posOffset>-126364</wp:posOffset>
              </wp:positionV>
              <wp:extent cx="1228725" cy="419100"/>
              <wp:effectExtent l="0" t="0" r="28575" b="1905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19100"/>
                      </a:xfrm>
                      <a:prstGeom prst="rect">
                        <a:avLst/>
                      </a:prstGeom>
                      <a:solidFill>
                        <a:srgbClr val="FFFFFF"/>
                      </a:solidFill>
                      <a:ln w="9525">
                        <a:solidFill>
                          <a:srgbClr val="000000"/>
                        </a:solidFill>
                        <a:miter lim="800000"/>
                        <a:headEnd/>
                        <a:tailEnd/>
                      </a:ln>
                    </wps:spPr>
                    <wps:txbx>
                      <w:txbxContent>
                        <w:p w14:paraId="0ED7FC8E" w14:textId="77777777" w:rsidR="00FE1E03" w:rsidRPr="001E49A9" w:rsidRDefault="00FE1E03" w:rsidP="00FE1E03">
                          <w:pPr>
                            <w:jc w:val="center"/>
                            <w:rPr>
                              <w:rFonts w:ascii="Arial" w:hAnsi="Arial" w:cs="Arial"/>
                              <w:sz w:val="20"/>
                              <w:szCs w:val="20"/>
                              <w:highlight w:val="yellow"/>
                            </w:rPr>
                          </w:pPr>
                          <w:r w:rsidRPr="001E49A9">
                            <w:rPr>
                              <w:rFonts w:ascii="Arial" w:hAnsi="Arial" w:cs="Arial"/>
                              <w:sz w:val="20"/>
                              <w:szCs w:val="20"/>
                              <w:highlight w:val="yellow"/>
                            </w:rPr>
                            <w:t>LOGOTIPO</w:t>
                          </w:r>
                        </w:p>
                        <w:p w14:paraId="0F009E38" w14:textId="77777777" w:rsidR="00FE1E03" w:rsidRPr="001E49A9" w:rsidRDefault="00FE1E03" w:rsidP="00FE1E03">
                          <w:pPr>
                            <w:jc w:val="center"/>
                            <w:rPr>
                              <w:rFonts w:ascii="Arial" w:hAnsi="Arial" w:cs="Arial"/>
                              <w:sz w:val="20"/>
                              <w:szCs w:val="20"/>
                            </w:rPr>
                          </w:pPr>
                          <w:r w:rsidRPr="001E49A9">
                            <w:rPr>
                              <w:rFonts w:ascii="Arial" w:hAnsi="Arial" w:cs="Arial"/>
                              <w:sz w:val="20"/>
                              <w:szCs w:val="20"/>
                              <w:highlight w:val="yellow"/>
                            </w:rPr>
                            <w:t>CONTRAPARTE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F9288A" id="_x0000_t202" coordsize="21600,21600" o:spt="202" path="m,l,21600r21600,l21600,xe">
              <v:stroke joinstyle="miter"/>
              <v:path gradientshapeok="t" o:connecttype="rect"/>
            </v:shapetype>
            <v:shape id="Cuadro de texto 217" o:spid="_x0000_s1027" type="#_x0000_t202" style="position:absolute;left:0;text-align:left;margin-left:45.55pt;margin-top:-9.95pt;width:96.75pt;height:33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">
              <v:textbox>
                <w:txbxContent>
                  <w:p w14:paraId="0ED7FC8E" w14:textId="77777777" w:rsidR="00FE1E03" w:rsidRPr="001E49A9" w:rsidRDefault="00FE1E03" w:rsidP="00FE1E03">
                    <w:pPr>
                      <w:jc w:val="center"/>
                      <w:rPr>
                        <w:rFonts w:ascii="Arial" w:hAnsi="Arial" w:cs="Arial"/>
                        <w:sz w:val="20"/>
                        <w:szCs w:val="20"/>
                        <w:highlight w:val="yellow"/>
                      </w:rPr>
                    </w:pPr>
                    <w:r w:rsidRPr="001E49A9">
                      <w:rPr>
                        <w:rFonts w:ascii="Arial" w:hAnsi="Arial" w:cs="Arial"/>
                        <w:sz w:val="20"/>
                        <w:szCs w:val="20"/>
                        <w:highlight w:val="yellow"/>
                      </w:rPr>
                      <w:t>LOGOTIPO</w:t>
                    </w:r>
                  </w:p>
                  <w:p w14:paraId="0F009E38" w14:textId="77777777" w:rsidR="00FE1E03" w:rsidRPr="001E49A9" w:rsidRDefault="00FE1E03" w:rsidP="00FE1E03">
                    <w:pPr>
                      <w:jc w:val="center"/>
                      <w:rPr>
                        <w:rFonts w:ascii="Arial" w:hAnsi="Arial" w:cs="Arial"/>
                        <w:sz w:val="20"/>
                        <w:szCs w:val="20"/>
                      </w:rPr>
                    </w:pPr>
                    <w:r w:rsidRPr="001E49A9">
                      <w:rPr>
                        <w:rFonts w:ascii="Arial" w:hAnsi="Arial" w:cs="Arial"/>
                        <w:sz w:val="20"/>
                        <w:szCs w:val="20"/>
                        <w:highlight w:val="yellow"/>
                      </w:rPr>
                      <w:t>CONTRAPARTE</w:t>
                    </w:r>
                  </w:p>
                </w:txbxContent>
              </v:textbox>
              <w10:wrap anchorx="margin"/>
            </v:shape>
          </w:pict>
        </mc:Fallback>
      </mc:AlternateContent>
    </w:r>
    <w:r w:rsidRPr="001E49A9">
      <w:rPr>
        <w:rFonts w:ascii="Arial" w:hAnsi="Arial" w:cs="Arial"/>
        <w:noProof/>
        <w:sz w:val="20"/>
        <w:szCs w:val="20"/>
        <w:lang w:val="es-MX" w:eastAsia="es-MX"/>
      </w:rPr>
      <w:drawing>
        <wp:anchor distT="0" distB="0" distL="114300" distR="114300" simplePos="0" relativeHeight="251661312" behindDoc="1" locked="0" layoutInCell="1" allowOverlap="1" wp14:anchorId="1E2E7C30" wp14:editId="785F0165">
          <wp:simplePos x="0" y="0"/>
          <wp:positionH relativeFrom="margin">
            <wp:align>left</wp:align>
          </wp:positionH>
          <wp:positionV relativeFrom="paragraph">
            <wp:posOffset>-191770</wp:posOffset>
          </wp:positionV>
          <wp:extent cx="495781" cy="571500"/>
          <wp:effectExtent l="0" t="0" r="0" b="0"/>
          <wp:wrapNone/>
          <wp:docPr id="10" name="Imagen 10" descr="Logo 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781" cy="571500"/>
                  </a:xfrm>
                  <a:prstGeom prst="rect">
                    <a:avLst/>
                  </a:prstGeom>
                  <a:noFill/>
                </pic:spPr>
              </pic:pic>
            </a:graphicData>
          </a:graphic>
          <wp14:sizeRelH relativeFrom="margin">
            <wp14:pctWidth>0</wp14:pctWidth>
          </wp14:sizeRelH>
          <wp14:sizeRelV relativeFrom="margin">
            <wp14:pctHeight>0</wp14:pctHeight>
          </wp14:sizeRelV>
        </wp:anchor>
      </w:drawing>
    </w:r>
  </w:p>
  <w:p w14:paraId="18012D92" w14:textId="76A8C1B7" w:rsidR="00FE1E03" w:rsidRPr="001E49A9" w:rsidRDefault="00FE1E03" w:rsidP="001E49A9">
    <w:pPr>
      <w:tabs>
        <w:tab w:val="center" w:pos="4419"/>
        <w:tab w:val="right" w:pos="8838"/>
      </w:tabs>
      <w:jc w:val="right"/>
      <w:rPr>
        <w:rFonts w:ascii="Arial" w:eastAsia="Calibri" w:hAnsi="Arial" w:cs="Arial"/>
        <w:sz w:val="20"/>
        <w:szCs w:val="20"/>
      </w:rPr>
    </w:pPr>
    <w:r w:rsidRPr="001E49A9">
      <w:rPr>
        <w:rFonts w:ascii="Arial" w:eastAsia="Calibri" w:hAnsi="Arial" w:cs="Arial"/>
        <w:sz w:val="20"/>
        <w:szCs w:val="20"/>
      </w:rPr>
      <w:tab/>
    </w:r>
  </w:p>
  <w:p w14:paraId="003DF7C9" w14:textId="77777777" w:rsidR="00FE1E03" w:rsidRPr="001E49A9" w:rsidRDefault="00FE1E03" w:rsidP="00FE1E03">
    <w:pPr>
      <w:tabs>
        <w:tab w:val="right" w:pos="9923"/>
      </w:tabs>
      <w:jc w:val="right"/>
      <w:rPr>
        <w:rFonts w:ascii="Arial" w:eastAsia="Calibri" w:hAnsi="Arial" w:cs="Arial"/>
        <w:sz w:val="20"/>
        <w:szCs w:val="20"/>
      </w:rPr>
    </w:pPr>
  </w:p>
  <w:p w14:paraId="032F32B9" w14:textId="473299E3" w:rsidR="00471D24" w:rsidRDefault="00FE1E03" w:rsidP="001E49A9">
    <w:pPr>
      <w:jc w:val="right"/>
    </w:pPr>
    <w:r w:rsidRPr="001E49A9">
      <w:rPr>
        <w:rFonts w:ascii="Arial" w:eastAsia="Calibri" w:hAnsi="Arial" w:cs="Arial"/>
        <w:sz w:val="20"/>
        <w:szCs w:val="20"/>
      </w:rPr>
      <w:t>IPN-OAG-</w:t>
    </w:r>
    <w:r w:rsidRPr="001E49A9">
      <w:rPr>
        <w:rFonts w:ascii="Arial" w:eastAsia="Calibri" w:hAnsi="Arial" w:cs="Arial"/>
        <w:color w:val="0000CC"/>
        <w:sz w:val="20"/>
        <w:szCs w:val="20"/>
        <w:highlight w:val="yellow"/>
      </w:rPr>
      <w:t>__</w:t>
    </w:r>
    <w:r w:rsidRPr="001E49A9">
      <w:rPr>
        <w:rFonts w:ascii="Arial" w:eastAsia="Calibri" w:hAnsi="Arial" w:cs="Arial"/>
        <w:sz w:val="20"/>
        <w:szCs w:val="20"/>
      </w:rPr>
      <w:t>-202</w:t>
    </w:r>
    <w:r w:rsidRPr="001E49A9">
      <w:rPr>
        <w:rFonts w:ascii="Arial" w:eastAsia="Calibri" w:hAnsi="Arial" w:cs="Arial"/>
        <w:sz w:val="20"/>
        <w:szCs w:val="20"/>
        <w:highlight w:val="yellow"/>
      </w:rPr>
      <w:t>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3205"/>
    <w:multiLevelType w:val="hybridMultilevel"/>
    <w:tmpl w:val="48C899D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40F7A1F"/>
    <w:multiLevelType w:val="hybridMultilevel"/>
    <w:tmpl w:val="03762AFE"/>
    <w:lvl w:ilvl="0" w:tplc="1BE09EDC">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FF3A0A"/>
    <w:multiLevelType w:val="hybridMultilevel"/>
    <w:tmpl w:val="3E964A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5574C9"/>
    <w:multiLevelType w:val="hybridMultilevel"/>
    <w:tmpl w:val="367225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7D514D1"/>
    <w:multiLevelType w:val="hybridMultilevel"/>
    <w:tmpl w:val="20BE77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F44FE7"/>
    <w:multiLevelType w:val="hybridMultilevel"/>
    <w:tmpl w:val="E460E1DA"/>
    <w:lvl w:ilvl="0" w:tplc="8730CA5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EA3A87"/>
    <w:multiLevelType w:val="hybridMultilevel"/>
    <w:tmpl w:val="959629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416155"/>
    <w:multiLevelType w:val="hybridMultilevel"/>
    <w:tmpl w:val="C31A717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BB03C22"/>
    <w:multiLevelType w:val="hybridMultilevel"/>
    <w:tmpl w:val="B1B4D1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CA5706E"/>
    <w:multiLevelType w:val="hybridMultilevel"/>
    <w:tmpl w:val="F39C449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2C903A8"/>
    <w:multiLevelType w:val="hybridMultilevel"/>
    <w:tmpl w:val="BF164C2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7B26A31"/>
    <w:multiLevelType w:val="hybridMultilevel"/>
    <w:tmpl w:val="61FC9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D93683A"/>
    <w:multiLevelType w:val="hybridMultilevel"/>
    <w:tmpl w:val="A9F476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537877"/>
    <w:multiLevelType w:val="hybridMultilevel"/>
    <w:tmpl w:val="59D6FC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5EA5509"/>
    <w:multiLevelType w:val="hybridMultilevel"/>
    <w:tmpl w:val="08AC2ADE"/>
    <w:lvl w:ilvl="0" w:tplc="A44ECD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0"/>
  </w:num>
  <w:num w:numId="3">
    <w:abstractNumId w:val="13"/>
  </w:num>
  <w:num w:numId="4">
    <w:abstractNumId w:val="7"/>
  </w:num>
  <w:num w:numId="5">
    <w:abstractNumId w:val="2"/>
  </w:num>
  <w:num w:numId="6">
    <w:abstractNumId w:val="14"/>
  </w:num>
  <w:num w:numId="7">
    <w:abstractNumId w:val="9"/>
  </w:num>
  <w:num w:numId="8">
    <w:abstractNumId w:val="1"/>
  </w:num>
  <w:num w:numId="9">
    <w:abstractNumId w:val="8"/>
  </w:num>
  <w:num w:numId="10">
    <w:abstractNumId w:val="4"/>
  </w:num>
  <w:num w:numId="11">
    <w:abstractNumId w:val="6"/>
  </w:num>
  <w:num w:numId="12">
    <w:abstractNumId w:val="5"/>
  </w:num>
  <w:num w:numId="13">
    <w:abstractNumId w:val="12"/>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A4"/>
    <w:rsid w:val="00006B43"/>
    <w:rsid w:val="000122EC"/>
    <w:rsid w:val="00021B1B"/>
    <w:rsid w:val="00021B47"/>
    <w:rsid w:val="00022CFC"/>
    <w:rsid w:val="00023441"/>
    <w:rsid w:val="0002356B"/>
    <w:rsid w:val="000274AC"/>
    <w:rsid w:val="0003437C"/>
    <w:rsid w:val="00034839"/>
    <w:rsid w:val="00036DD4"/>
    <w:rsid w:val="000473C3"/>
    <w:rsid w:val="00055ED1"/>
    <w:rsid w:val="00076595"/>
    <w:rsid w:val="00076729"/>
    <w:rsid w:val="0007673A"/>
    <w:rsid w:val="000955E2"/>
    <w:rsid w:val="000A6178"/>
    <w:rsid w:val="000C42E0"/>
    <w:rsid w:val="000C7E9E"/>
    <w:rsid w:val="000D778D"/>
    <w:rsid w:val="000D7849"/>
    <w:rsid w:val="000E190F"/>
    <w:rsid w:val="000F42F2"/>
    <w:rsid w:val="00102BFF"/>
    <w:rsid w:val="001213AE"/>
    <w:rsid w:val="001264A8"/>
    <w:rsid w:val="001267FA"/>
    <w:rsid w:val="00140F18"/>
    <w:rsid w:val="00141464"/>
    <w:rsid w:val="00143349"/>
    <w:rsid w:val="001451F8"/>
    <w:rsid w:val="001531C5"/>
    <w:rsid w:val="00155A19"/>
    <w:rsid w:val="001621E9"/>
    <w:rsid w:val="00167C37"/>
    <w:rsid w:val="0017029E"/>
    <w:rsid w:val="00172075"/>
    <w:rsid w:val="00172F27"/>
    <w:rsid w:val="00173D54"/>
    <w:rsid w:val="00176776"/>
    <w:rsid w:val="0018435D"/>
    <w:rsid w:val="00184AB8"/>
    <w:rsid w:val="001858E7"/>
    <w:rsid w:val="00187607"/>
    <w:rsid w:val="00192880"/>
    <w:rsid w:val="00193536"/>
    <w:rsid w:val="00193CDD"/>
    <w:rsid w:val="001962AF"/>
    <w:rsid w:val="001A020B"/>
    <w:rsid w:val="001A2849"/>
    <w:rsid w:val="001B74B0"/>
    <w:rsid w:val="001B7BFD"/>
    <w:rsid w:val="001C1CB5"/>
    <w:rsid w:val="001D0309"/>
    <w:rsid w:val="001D1318"/>
    <w:rsid w:val="001D49CC"/>
    <w:rsid w:val="001E383B"/>
    <w:rsid w:val="001E49A9"/>
    <w:rsid w:val="001E56CF"/>
    <w:rsid w:val="001E6864"/>
    <w:rsid w:val="001E71B5"/>
    <w:rsid w:val="001F0D3D"/>
    <w:rsid w:val="001F0E65"/>
    <w:rsid w:val="001F1418"/>
    <w:rsid w:val="001F2E95"/>
    <w:rsid w:val="001F7405"/>
    <w:rsid w:val="0020635F"/>
    <w:rsid w:val="002072B1"/>
    <w:rsid w:val="0021538B"/>
    <w:rsid w:val="0021541B"/>
    <w:rsid w:val="00222E1B"/>
    <w:rsid w:val="002249B3"/>
    <w:rsid w:val="002348D8"/>
    <w:rsid w:val="00236C3C"/>
    <w:rsid w:val="00244B64"/>
    <w:rsid w:val="002450D2"/>
    <w:rsid w:val="002558C8"/>
    <w:rsid w:val="00263BFA"/>
    <w:rsid w:val="002749DE"/>
    <w:rsid w:val="00274A8F"/>
    <w:rsid w:val="00277201"/>
    <w:rsid w:val="00281AE6"/>
    <w:rsid w:val="0029495A"/>
    <w:rsid w:val="002A03F7"/>
    <w:rsid w:val="002A107A"/>
    <w:rsid w:val="002A18A9"/>
    <w:rsid w:val="002A26DA"/>
    <w:rsid w:val="002A59E3"/>
    <w:rsid w:val="002B14BB"/>
    <w:rsid w:val="002C29A7"/>
    <w:rsid w:val="002C619A"/>
    <w:rsid w:val="002D1489"/>
    <w:rsid w:val="002D1C64"/>
    <w:rsid w:val="002D1D13"/>
    <w:rsid w:val="002D316E"/>
    <w:rsid w:val="002D3C78"/>
    <w:rsid w:val="002D3D88"/>
    <w:rsid w:val="002D6A90"/>
    <w:rsid w:val="002E63B9"/>
    <w:rsid w:val="002F0935"/>
    <w:rsid w:val="002F7462"/>
    <w:rsid w:val="00300438"/>
    <w:rsid w:val="00300521"/>
    <w:rsid w:val="00302A18"/>
    <w:rsid w:val="003106DD"/>
    <w:rsid w:val="0031134C"/>
    <w:rsid w:val="00314740"/>
    <w:rsid w:val="00317FDF"/>
    <w:rsid w:val="00320271"/>
    <w:rsid w:val="003227D5"/>
    <w:rsid w:val="003364FF"/>
    <w:rsid w:val="00352E6D"/>
    <w:rsid w:val="00363464"/>
    <w:rsid w:val="0037316A"/>
    <w:rsid w:val="00373ED9"/>
    <w:rsid w:val="00374062"/>
    <w:rsid w:val="00374B3C"/>
    <w:rsid w:val="00375683"/>
    <w:rsid w:val="003765F2"/>
    <w:rsid w:val="00376AB1"/>
    <w:rsid w:val="00384854"/>
    <w:rsid w:val="00386C30"/>
    <w:rsid w:val="00391AC1"/>
    <w:rsid w:val="00396C91"/>
    <w:rsid w:val="003A4338"/>
    <w:rsid w:val="003A43E2"/>
    <w:rsid w:val="003B66D6"/>
    <w:rsid w:val="003C20DD"/>
    <w:rsid w:val="003C5513"/>
    <w:rsid w:val="003C65C6"/>
    <w:rsid w:val="003D096F"/>
    <w:rsid w:val="003D0F0F"/>
    <w:rsid w:val="003D2C13"/>
    <w:rsid w:val="003D43D9"/>
    <w:rsid w:val="003E1659"/>
    <w:rsid w:val="003E3F2B"/>
    <w:rsid w:val="003E4277"/>
    <w:rsid w:val="003F01AE"/>
    <w:rsid w:val="003F3EBA"/>
    <w:rsid w:val="003F5B55"/>
    <w:rsid w:val="003F67B7"/>
    <w:rsid w:val="003F7EC5"/>
    <w:rsid w:val="00402A8E"/>
    <w:rsid w:val="00410BE1"/>
    <w:rsid w:val="00420AAC"/>
    <w:rsid w:val="00424299"/>
    <w:rsid w:val="00430141"/>
    <w:rsid w:val="00437E91"/>
    <w:rsid w:val="00447857"/>
    <w:rsid w:val="004509D4"/>
    <w:rsid w:val="00455C92"/>
    <w:rsid w:val="00456BA8"/>
    <w:rsid w:val="004637B2"/>
    <w:rsid w:val="00463913"/>
    <w:rsid w:val="00465FB9"/>
    <w:rsid w:val="00471D24"/>
    <w:rsid w:val="00474EF2"/>
    <w:rsid w:val="004954DD"/>
    <w:rsid w:val="004A2F11"/>
    <w:rsid w:val="004A309A"/>
    <w:rsid w:val="004A5984"/>
    <w:rsid w:val="004B38D9"/>
    <w:rsid w:val="004B7C23"/>
    <w:rsid w:val="004C3689"/>
    <w:rsid w:val="004D092D"/>
    <w:rsid w:val="004D1789"/>
    <w:rsid w:val="004D1D07"/>
    <w:rsid w:val="004D2E3D"/>
    <w:rsid w:val="004D572B"/>
    <w:rsid w:val="004E516E"/>
    <w:rsid w:val="004F2EF6"/>
    <w:rsid w:val="005049C0"/>
    <w:rsid w:val="0051485A"/>
    <w:rsid w:val="0051739C"/>
    <w:rsid w:val="00526D45"/>
    <w:rsid w:val="00526E05"/>
    <w:rsid w:val="005278C2"/>
    <w:rsid w:val="005311B0"/>
    <w:rsid w:val="00531651"/>
    <w:rsid w:val="00533575"/>
    <w:rsid w:val="00535411"/>
    <w:rsid w:val="00541C01"/>
    <w:rsid w:val="00546929"/>
    <w:rsid w:val="00547B22"/>
    <w:rsid w:val="00550A60"/>
    <w:rsid w:val="00552DAF"/>
    <w:rsid w:val="0056073B"/>
    <w:rsid w:val="00561DCC"/>
    <w:rsid w:val="00565D94"/>
    <w:rsid w:val="00566684"/>
    <w:rsid w:val="005668D4"/>
    <w:rsid w:val="005675E8"/>
    <w:rsid w:val="005706CE"/>
    <w:rsid w:val="005715F2"/>
    <w:rsid w:val="00571F5B"/>
    <w:rsid w:val="00573BCD"/>
    <w:rsid w:val="00575C02"/>
    <w:rsid w:val="005934E7"/>
    <w:rsid w:val="00597CBA"/>
    <w:rsid w:val="005A035E"/>
    <w:rsid w:val="005A1A46"/>
    <w:rsid w:val="005A2EA6"/>
    <w:rsid w:val="005A450E"/>
    <w:rsid w:val="005B1867"/>
    <w:rsid w:val="005C032B"/>
    <w:rsid w:val="005D2FFC"/>
    <w:rsid w:val="005D5DF4"/>
    <w:rsid w:val="005E05B1"/>
    <w:rsid w:val="005E44F5"/>
    <w:rsid w:val="005E4D1E"/>
    <w:rsid w:val="005E56DF"/>
    <w:rsid w:val="005F32B7"/>
    <w:rsid w:val="005F4A59"/>
    <w:rsid w:val="00603870"/>
    <w:rsid w:val="00604210"/>
    <w:rsid w:val="006060EB"/>
    <w:rsid w:val="006064D2"/>
    <w:rsid w:val="0060690C"/>
    <w:rsid w:val="006111C0"/>
    <w:rsid w:val="00640600"/>
    <w:rsid w:val="00645EB4"/>
    <w:rsid w:val="00650C3A"/>
    <w:rsid w:val="00657F0C"/>
    <w:rsid w:val="0066155D"/>
    <w:rsid w:val="00677A15"/>
    <w:rsid w:val="00677B44"/>
    <w:rsid w:val="006810AA"/>
    <w:rsid w:val="00690B90"/>
    <w:rsid w:val="006A07FE"/>
    <w:rsid w:val="006A0882"/>
    <w:rsid w:val="006A2A4D"/>
    <w:rsid w:val="006A728A"/>
    <w:rsid w:val="006B18D0"/>
    <w:rsid w:val="006B4892"/>
    <w:rsid w:val="006C27D3"/>
    <w:rsid w:val="006C734B"/>
    <w:rsid w:val="006C7746"/>
    <w:rsid w:val="006C790F"/>
    <w:rsid w:val="006D03A2"/>
    <w:rsid w:val="006D4786"/>
    <w:rsid w:val="006E5246"/>
    <w:rsid w:val="00702DCE"/>
    <w:rsid w:val="0071336E"/>
    <w:rsid w:val="00714D4E"/>
    <w:rsid w:val="007151D7"/>
    <w:rsid w:val="00720220"/>
    <w:rsid w:val="007217BB"/>
    <w:rsid w:val="007258AD"/>
    <w:rsid w:val="00726FEB"/>
    <w:rsid w:val="00732B6C"/>
    <w:rsid w:val="00742A46"/>
    <w:rsid w:val="0075045A"/>
    <w:rsid w:val="00755AFE"/>
    <w:rsid w:val="0076063B"/>
    <w:rsid w:val="00765898"/>
    <w:rsid w:val="00773AAF"/>
    <w:rsid w:val="007745D7"/>
    <w:rsid w:val="00775131"/>
    <w:rsid w:val="00781811"/>
    <w:rsid w:val="00784A2C"/>
    <w:rsid w:val="00785ACC"/>
    <w:rsid w:val="007A37D8"/>
    <w:rsid w:val="007B2811"/>
    <w:rsid w:val="007B3143"/>
    <w:rsid w:val="007B54C8"/>
    <w:rsid w:val="007B6213"/>
    <w:rsid w:val="007B70BA"/>
    <w:rsid w:val="007C0622"/>
    <w:rsid w:val="007C37FB"/>
    <w:rsid w:val="007C5C07"/>
    <w:rsid w:val="007C7132"/>
    <w:rsid w:val="007D1583"/>
    <w:rsid w:val="007D41C9"/>
    <w:rsid w:val="007D639D"/>
    <w:rsid w:val="007D6AF9"/>
    <w:rsid w:val="007D72AD"/>
    <w:rsid w:val="007D7786"/>
    <w:rsid w:val="007E071C"/>
    <w:rsid w:val="007E2F3E"/>
    <w:rsid w:val="007E7CE1"/>
    <w:rsid w:val="007F2048"/>
    <w:rsid w:val="00801E8E"/>
    <w:rsid w:val="00804B02"/>
    <w:rsid w:val="008140FC"/>
    <w:rsid w:val="0081519C"/>
    <w:rsid w:val="008158BB"/>
    <w:rsid w:val="00822FD2"/>
    <w:rsid w:val="00823FFF"/>
    <w:rsid w:val="00827993"/>
    <w:rsid w:val="008321F2"/>
    <w:rsid w:val="0083255B"/>
    <w:rsid w:val="00835269"/>
    <w:rsid w:val="008366D7"/>
    <w:rsid w:val="008452D0"/>
    <w:rsid w:val="0085327A"/>
    <w:rsid w:val="00860678"/>
    <w:rsid w:val="00864B72"/>
    <w:rsid w:val="00865B78"/>
    <w:rsid w:val="00867FF8"/>
    <w:rsid w:val="0087605D"/>
    <w:rsid w:val="00881C7D"/>
    <w:rsid w:val="00884424"/>
    <w:rsid w:val="00891BC2"/>
    <w:rsid w:val="008B3720"/>
    <w:rsid w:val="008B5311"/>
    <w:rsid w:val="008E22B7"/>
    <w:rsid w:val="008F6BFB"/>
    <w:rsid w:val="00904263"/>
    <w:rsid w:val="009117BD"/>
    <w:rsid w:val="00917B39"/>
    <w:rsid w:val="00922822"/>
    <w:rsid w:val="009245DD"/>
    <w:rsid w:val="00924F97"/>
    <w:rsid w:val="00926C17"/>
    <w:rsid w:val="00932DAF"/>
    <w:rsid w:val="00940AFA"/>
    <w:rsid w:val="00942532"/>
    <w:rsid w:val="00947175"/>
    <w:rsid w:val="00952DCE"/>
    <w:rsid w:val="00957107"/>
    <w:rsid w:val="00957ECA"/>
    <w:rsid w:val="00961E6C"/>
    <w:rsid w:val="00963410"/>
    <w:rsid w:val="009640D2"/>
    <w:rsid w:val="0096527A"/>
    <w:rsid w:val="00966859"/>
    <w:rsid w:val="009715EC"/>
    <w:rsid w:val="009727C8"/>
    <w:rsid w:val="00976133"/>
    <w:rsid w:val="00977041"/>
    <w:rsid w:val="009802CF"/>
    <w:rsid w:val="00982BED"/>
    <w:rsid w:val="00992A27"/>
    <w:rsid w:val="00997C39"/>
    <w:rsid w:val="009A40EF"/>
    <w:rsid w:val="009A7AF2"/>
    <w:rsid w:val="009B1927"/>
    <w:rsid w:val="009B3350"/>
    <w:rsid w:val="009B5797"/>
    <w:rsid w:val="009C2225"/>
    <w:rsid w:val="009D0B3C"/>
    <w:rsid w:val="009D5795"/>
    <w:rsid w:val="009D5B56"/>
    <w:rsid w:val="009E267C"/>
    <w:rsid w:val="009E2D8B"/>
    <w:rsid w:val="009E7A11"/>
    <w:rsid w:val="009F2B38"/>
    <w:rsid w:val="009F46DA"/>
    <w:rsid w:val="009F7E66"/>
    <w:rsid w:val="00A004BD"/>
    <w:rsid w:val="00A04111"/>
    <w:rsid w:val="00A04375"/>
    <w:rsid w:val="00A12DBC"/>
    <w:rsid w:val="00A152AB"/>
    <w:rsid w:val="00A272F4"/>
    <w:rsid w:val="00A3422B"/>
    <w:rsid w:val="00A36828"/>
    <w:rsid w:val="00A47FA3"/>
    <w:rsid w:val="00A55F9E"/>
    <w:rsid w:val="00A613AE"/>
    <w:rsid w:val="00A743EB"/>
    <w:rsid w:val="00A77F28"/>
    <w:rsid w:val="00A80EDF"/>
    <w:rsid w:val="00A82AF4"/>
    <w:rsid w:val="00A83395"/>
    <w:rsid w:val="00A835DC"/>
    <w:rsid w:val="00A84596"/>
    <w:rsid w:val="00A903B8"/>
    <w:rsid w:val="00A97D6C"/>
    <w:rsid w:val="00AA2FFE"/>
    <w:rsid w:val="00AB34D8"/>
    <w:rsid w:val="00AB5113"/>
    <w:rsid w:val="00AB71CC"/>
    <w:rsid w:val="00AC25AB"/>
    <w:rsid w:val="00AC347E"/>
    <w:rsid w:val="00AC40C7"/>
    <w:rsid w:val="00AC50B8"/>
    <w:rsid w:val="00AD096F"/>
    <w:rsid w:val="00AD5EC3"/>
    <w:rsid w:val="00AD611B"/>
    <w:rsid w:val="00AE25E1"/>
    <w:rsid w:val="00AE313D"/>
    <w:rsid w:val="00AF0F90"/>
    <w:rsid w:val="00AF1A86"/>
    <w:rsid w:val="00AF240B"/>
    <w:rsid w:val="00AF2D01"/>
    <w:rsid w:val="00AF4973"/>
    <w:rsid w:val="00AF6BCC"/>
    <w:rsid w:val="00AF6D77"/>
    <w:rsid w:val="00B0235D"/>
    <w:rsid w:val="00B031B7"/>
    <w:rsid w:val="00B043AF"/>
    <w:rsid w:val="00B11250"/>
    <w:rsid w:val="00B24EEC"/>
    <w:rsid w:val="00B336CB"/>
    <w:rsid w:val="00B37DB3"/>
    <w:rsid w:val="00B41515"/>
    <w:rsid w:val="00B42694"/>
    <w:rsid w:val="00B443D7"/>
    <w:rsid w:val="00B44419"/>
    <w:rsid w:val="00B46AC0"/>
    <w:rsid w:val="00B503C2"/>
    <w:rsid w:val="00B7025D"/>
    <w:rsid w:val="00B754C0"/>
    <w:rsid w:val="00B8599E"/>
    <w:rsid w:val="00B85A8F"/>
    <w:rsid w:val="00B87A93"/>
    <w:rsid w:val="00B93C9A"/>
    <w:rsid w:val="00B95F22"/>
    <w:rsid w:val="00BA18F6"/>
    <w:rsid w:val="00BA550F"/>
    <w:rsid w:val="00BB2E45"/>
    <w:rsid w:val="00BC3477"/>
    <w:rsid w:val="00BC6018"/>
    <w:rsid w:val="00BD1531"/>
    <w:rsid w:val="00BE1E03"/>
    <w:rsid w:val="00BE6C14"/>
    <w:rsid w:val="00C042B3"/>
    <w:rsid w:val="00C07E11"/>
    <w:rsid w:val="00C13370"/>
    <w:rsid w:val="00C213C7"/>
    <w:rsid w:val="00C25D65"/>
    <w:rsid w:val="00C31C37"/>
    <w:rsid w:val="00C332BE"/>
    <w:rsid w:val="00C425E0"/>
    <w:rsid w:val="00C45931"/>
    <w:rsid w:val="00C521FF"/>
    <w:rsid w:val="00C64F86"/>
    <w:rsid w:val="00C67BA2"/>
    <w:rsid w:val="00C74FF4"/>
    <w:rsid w:val="00C76F36"/>
    <w:rsid w:val="00C87ABF"/>
    <w:rsid w:val="00C923EC"/>
    <w:rsid w:val="00C925D1"/>
    <w:rsid w:val="00CA2C11"/>
    <w:rsid w:val="00CB11D7"/>
    <w:rsid w:val="00CB7567"/>
    <w:rsid w:val="00CD2A0E"/>
    <w:rsid w:val="00CD312D"/>
    <w:rsid w:val="00CE47E3"/>
    <w:rsid w:val="00CE51E9"/>
    <w:rsid w:val="00CE7E86"/>
    <w:rsid w:val="00CF04E2"/>
    <w:rsid w:val="00CF4A74"/>
    <w:rsid w:val="00D07CCE"/>
    <w:rsid w:val="00D1308E"/>
    <w:rsid w:val="00D146A3"/>
    <w:rsid w:val="00D26464"/>
    <w:rsid w:val="00D40D16"/>
    <w:rsid w:val="00D44098"/>
    <w:rsid w:val="00D45FD0"/>
    <w:rsid w:val="00D51EE2"/>
    <w:rsid w:val="00D5720E"/>
    <w:rsid w:val="00D57F0E"/>
    <w:rsid w:val="00D61816"/>
    <w:rsid w:val="00D63D0A"/>
    <w:rsid w:val="00D64FF3"/>
    <w:rsid w:val="00D700CF"/>
    <w:rsid w:val="00D72883"/>
    <w:rsid w:val="00D80F6E"/>
    <w:rsid w:val="00D81299"/>
    <w:rsid w:val="00D9055A"/>
    <w:rsid w:val="00D94651"/>
    <w:rsid w:val="00DA0355"/>
    <w:rsid w:val="00DA17FF"/>
    <w:rsid w:val="00DA3EBC"/>
    <w:rsid w:val="00DA4122"/>
    <w:rsid w:val="00DA50BB"/>
    <w:rsid w:val="00DB6072"/>
    <w:rsid w:val="00DB61D2"/>
    <w:rsid w:val="00DB67A3"/>
    <w:rsid w:val="00DC2E58"/>
    <w:rsid w:val="00DC6CB2"/>
    <w:rsid w:val="00DD2485"/>
    <w:rsid w:val="00DD2EB4"/>
    <w:rsid w:val="00DD545D"/>
    <w:rsid w:val="00DE378B"/>
    <w:rsid w:val="00DF3950"/>
    <w:rsid w:val="00E012E0"/>
    <w:rsid w:val="00E06545"/>
    <w:rsid w:val="00E108B5"/>
    <w:rsid w:val="00E1289F"/>
    <w:rsid w:val="00E13264"/>
    <w:rsid w:val="00E20342"/>
    <w:rsid w:val="00E2084C"/>
    <w:rsid w:val="00E22547"/>
    <w:rsid w:val="00E242D6"/>
    <w:rsid w:val="00E26570"/>
    <w:rsid w:val="00E420B4"/>
    <w:rsid w:val="00E43A11"/>
    <w:rsid w:val="00E535EC"/>
    <w:rsid w:val="00E5506D"/>
    <w:rsid w:val="00E5515E"/>
    <w:rsid w:val="00E55EC4"/>
    <w:rsid w:val="00E61615"/>
    <w:rsid w:val="00E73544"/>
    <w:rsid w:val="00E93348"/>
    <w:rsid w:val="00E93609"/>
    <w:rsid w:val="00E93B6B"/>
    <w:rsid w:val="00EA5AA9"/>
    <w:rsid w:val="00EB28C5"/>
    <w:rsid w:val="00EB58F5"/>
    <w:rsid w:val="00EB5E17"/>
    <w:rsid w:val="00EB708C"/>
    <w:rsid w:val="00EB7967"/>
    <w:rsid w:val="00EC40F2"/>
    <w:rsid w:val="00EC5CBC"/>
    <w:rsid w:val="00ED14B6"/>
    <w:rsid w:val="00EF05E5"/>
    <w:rsid w:val="00EF0F43"/>
    <w:rsid w:val="00EF49A4"/>
    <w:rsid w:val="00F01305"/>
    <w:rsid w:val="00F04262"/>
    <w:rsid w:val="00F104DD"/>
    <w:rsid w:val="00F15A9E"/>
    <w:rsid w:val="00F22A69"/>
    <w:rsid w:val="00F279A0"/>
    <w:rsid w:val="00F46E64"/>
    <w:rsid w:val="00F55551"/>
    <w:rsid w:val="00F603F7"/>
    <w:rsid w:val="00F62259"/>
    <w:rsid w:val="00F62DC6"/>
    <w:rsid w:val="00F65B55"/>
    <w:rsid w:val="00F665A1"/>
    <w:rsid w:val="00F66799"/>
    <w:rsid w:val="00F71E47"/>
    <w:rsid w:val="00F75FF9"/>
    <w:rsid w:val="00F83FDC"/>
    <w:rsid w:val="00F87E5A"/>
    <w:rsid w:val="00F91633"/>
    <w:rsid w:val="00FA4C1D"/>
    <w:rsid w:val="00FA4E6A"/>
    <w:rsid w:val="00FA6F4E"/>
    <w:rsid w:val="00FA6FAC"/>
    <w:rsid w:val="00FB7A97"/>
    <w:rsid w:val="00FC173F"/>
    <w:rsid w:val="00FC3ED7"/>
    <w:rsid w:val="00FC6540"/>
    <w:rsid w:val="00FD1180"/>
    <w:rsid w:val="00FD1DDA"/>
    <w:rsid w:val="00FD418C"/>
    <w:rsid w:val="00FD5A61"/>
    <w:rsid w:val="00FE1E03"/>
    <w:rsid w:val="00FF0834"/>
    <w:rsid w:val="00FF3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16BC9"/>
  <w15:docId w15:val="{9189F1E5-DB6D-43A0-B786-70E12C6E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7D3"/>
    <w:rPr>
      <w:sz w:val="24"/>
      <w:szCs w:val="24"/>
      <w:lang w:val="es-ES" w:eastAsia="es-ES"/>
    </w:rPr>
  </w:style>
  <w:style w:type="paragraph" w:styleId="Ttulo5">
    <w:name w:val="heading 5"/>
    <w:basedOn w:val="Normal"/>
    <w:next w:val="Normal"/>
    <w:qFormat/>
    <w:rsid w:val="00F46E64"/>
    <w:pPr>
      <w:keepNext/>
      <w:jc w:val="center"/>
      <w:outlineLvl w:val="4"/>
    </w:pPr>
    <w:rPr>
      <w:rFonts w:ascii="Arial" w:hAnsi="Arial"/>
      <w:b/>
      <w:sz w:val="21"/>
      <w:szCs w:val="21"/>
      <w:lang w:val="es-ES_tradnl"/>
    </w:rPr>
  </w:style>
  <w:style w:type="paragraph" w:styleId="Ttulo9">
    <w:name w:val="heading 9"/>
    <w:basedOn w:val="Normal"/>
    <w:next w:val="Normal"/>
    <w:link w:val="Ttulo9Car"/>
    <w:semiHidden/>
    <w:unhideWhenUsed/>
    <w:qFormat/>
    <w:rsid w:val="00B859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46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F46E64"/>
    <w:pPr>
      <w:tabs>
        <w:tab w:val="center" w:pos="4252"/>
        <w:tab w:val="right" w:pos="8504"/>
      </w:tabs>
    </w:pPr>
  </w:style>
  <w:style w:type="character" w:styleId="Nmerodepgina">
    <w:name w:val="page number"/>
    <w:basedOn w:val="Fuentedeprrafopredeter"/>
    <w:rsid w:val="00F46E64"/>
  </w:style>
  <w:style w:type="paragraph" w:styleId="Textodeglobo">
    <w:name w:val="Balloon Text"/>
    <w:basedOn w:val="Normal"/>
    <w:semiHidden/>
    <w:rsid w:val="00F46E64"/>
    <w:rPr>
      <w:rFonts w:ascii="Tahoma" w:hAnsi="Tahoma" w:cs="Tahoma"/>
      <w:sz w:val="16"/>
      <w:szCs w:val="16"/>
    </w:rPr>
  </w:style>
  <w:style w:type="character" w:styleId="Refdecomentario">
    <w:name w:val="annotation reference"/>
    <w:basedOn w:val="Fuentedeprrafopredeter"/>
    <w:rsid w:val="00822FD2"/>
    <w:rPr>
      <w:sz w:val="16"/>
      <w:szCs w:val="16"/>
    </w:rPr>
  </w:style>
  <w:style w:type="paragraph" w:styleId="Textocomentario">
    <w:name w:val="annotation text"/>
    <w:basedOn w:val="Normal"/>
    <w:link w:val="TextocomentarioCar"/>
    <w:rsid w:val="00822FD2"/>
    <w:rPr>
      <w:sz w:val="20"/>
      <w:szCs w:val="20"/>
    </w:rPr>
  </w:style>
  <w:style w:type="character" w:customStyle="1" w:styleId="TextocomentarioCar">
    <w:name w:val="Texto comentario Car"/>
    <w:basedOn w:val="Fuentedeprrafopredeter"/>
    <w:link w:val="Textocomentario"/>
    <w:rsid w:val="00822FD2"/>
    <w:rPr>
      <w:lang w:val="es-ES" w:eastAsia="es-ES"/>
    </w:rPr>
  </w:style>
  <w:style w:type="paragraph" w:styleId="Asuntodelcomentario">
    <w:name w:val="annotation subject"/>
    <w:basedOn w:val="Textocomentario"/>
    <w:next w:val="Textocomentario"/>
    <w:link w:val="AsuntodelcomentarioCar"/>
    <w:rsid w:val="00822FD2"/>
    <w:rPr>
      <w:b/>
      <w:bCs/>
    </w:rPr>
  </w:style>
  <w:style w:type="character" w:customStyle="1" w:styleId="AsuntodelcomentarioCar">
    <w:name w:val="Asunto del comentario Car"/>
    <w:basedOn w:val="TextocomentarioCar"/>
    <w:link w:val="Asuntodelcomentario"/>
    <w:rsid w:val="00822FD2"/>
    <w:rPr>
      <w:b/>
      <w:bCs/>
      <w:lang w:val="es-ES" w:eastAsia="es-ES"/>
    </w:rPr>
  </w:style>
  <w:style w:type="character" w:styleId="Hipervnculo">
    <w:name w:val="Hyperlink"/>
    <w:basedOn w:val="Fuentedeprrafopredeter"/>
    <w:rsid w:val="00021B1B"/>
    <w:rPr>
      <w:color w:val="0000FF" w:themeColor="hyperlink"/>
      <w:u w:val="single"/>
    </w:rPr>
  </w:style>
  <w:style w:type="paragraph" w:styleId="Encabezado">
    <w:name w:val="header"/>
    <w:basedOn w:val="Normal"/>
    <w:link w:val="EncabezadoCar"/>
    <w:uiPriority w:val="99"/>
    <w:rsid w:val="001C1CB5"/>
    <w:pPr>
      <w:tabs>
        <w:tab w:val="center" w:pos="4419"/>
        <w:tab w:val="right" w:pos="8838"/>
      </w:tabs>
    </w:pPr>
  </w:style>
  <w:style w:type="character" w:customStyle="1" w:styleId="EncabezadoCar">
    <w:name w:val="Encabezado Car"/>
    <w:basedOn w:val="Fuentedeprrafopredeter"/>
    <w:link w:val="Encabezado"/>
    <w:uiPriority w:val="99"/>
    <w:rsid w:val="001C1CB5"/>
    <w:rPr>
      <w:sz w:val="24"/>
      <w:szCs w:val="24"/>
      <w:lang w:val="es-ES" w:eastAsia="es-ES"/>
    </w:rPr>
  </w:style>
  <w:style w:type="paragraph" w:styleId="Textonotapie">
    <w:name w:val="footnote text"/>
    <w:basedOn w:val="Normal"/>
    <w:link w:val="TextonotapieCar"/>
    <w:rsid w:val="007F2048"/>
    <w:rPr>
      <w:sz w:val="20"/>
      <w:szCs w:val="20"/>
    </w:rPr>
  </w:style>
  <w:style w:type="character" w:customStyle="1" w:styleId="TextonotapieCar">
    <w:name w:val="Texto nota pie Car"/>
    <w:basedOn w:val="Fuentedeprrafopredeter"/>
    <w:link w:val="Textonotapie"/>
    <w:rsid w:val="007F2048"/>
    <w:rPr>
      <w:lang w:val="es-ES" w:eastAsia="es-ES"/>
    </w:rPr>
  </w:style>
  <w:style w:type="character" w:styleId="Refdenotaalpie">
    <w:name w:val="footnote reference"/>
    <w:basedOn w:val="Fuentedeprrafopredeter"/>
    <w:rsid w:val="007F2048"/>
    <w:rPr>
      <w:vertAlign w:val="superscript"/>
    </w:rPr>
  </w:style>
  <w:style w:type="character" w:customStyle="1" w:styleId="PiedepginaCar">
    <w:name w:val="Pie de página Car"/>
    <w:basedOn w:val="Fuentedeprrafopredeter"/>
    <w:link w:val="Piedepgina"/>
    <w:uiPriority w:val="99"/>
    <w:rsid w:val="005D5DF4"/>
    <w:rPr>
      <w:sz w:val="24"/>
      <w:szCs w:val="24"/>
      <w:lang w:val="es-ES" w:eastAsia="es-ES"/>
    </w:rPr>
  </w:style>
  <w:style w:type="paragraph" w:styleId="Prrafodelista">
    <w:name w:val="List Paragraph"/>
    <w:basedOn w:val="Normal"/>
    <w:uiPriority w:val="34"/>
    <w:qFormat/>
    <w:rsid w:val="00C31C37"/>
    <w:pPr>
      <w:ind w:left="720"/>
      <w:contextualSpacing/>
    </w:pPr>
    <w:rPr>
      <w:rFonts w:eastAsia="SimSun"/>
    </w:rPr>
  </w:style>
  <w:style w:type="character" w:customStyle="1" w:styleId="Ttulo9Car">
    <w:name w:val="Título 9 Car"/>
    <w:basedOn w:val="Fuentedeprrafopredeter"/>
    <w:link w:val="Ttulo9"/>
    <w:semiHidden/>
    <w:rsid w:val="00B8599E"/>
    <w:rPr>
      <w:rFonts w:asciiTheme="majorHAnsi" w:eastAsiaTheme="majorEastAsia" w:hAnsiTheme="majorHAnsi" w:cstheme="majorBidi"/>
      <w:i/>
      <w:iCs/>
      <w:color w:val="272727" w:themeColor="text1" w:themeTint="D8"/>
      <w:sz w:val="21"/>
      <w:szCs w:val="21"/>
      <w:lang w:val="es-ES" w:eastAsia="es-ES"/>
    </w:rPr>
  </w:style>
  <w:style w:type="character" w:customStyle="1" w:styleId="UnresolvedMention">
    <w:name w:val="Unresolved Mention"/>
    <w:basedOn w:val="Fuentedeprrafopredeter"/>
    <w:uiPriority w:val="99"/>
    <w:semiHidden/>
    <w:unhideWhenUsed/>
    <w:rsid w:val="00374B3C"/>
    <w:rPr>
      <w:color w:val="605E5C"/>
      <w:shd w:val="clear" w:color="auto" w:fill="E1DFDD"/>
    </w:rPr>
  </w:style>
  <w:style w:type="paragraph" w:styleId="Revisin">
    <w:name w:val="Revision"/>
    <w:hidden/>
    <w:uiPriority w:val="99"/>
    <w:semiHidden/>
    <w:rsid w:val="005049C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87065">
      <w:bodyDiv w:val="1"/>
      <w:marLeft w:val="0"/>
      <w:marRight w:val="0"/>
      <w:marTop w:val="0"/>
      <w:marBottom w:val="0"/>
      <w:divBdr>
        <w:top w:val="none" w:sz="0" w:space="0" w:color="auto"/>
        <w:left w:val="none" w:sz="0" w:space="0" w:color="auto"/>
        <w:bottom w:val="none" w:sz="0" w:space="0" w:color="auto"/>
        <w:right w:val="none" w:sz="0" w:space="0" w:color="auto"/>
      </w:divBdr>
    </w:div>
    <w:div w:id="395665934">
      <w:bodyDiv w:val="1"/>
      <w:marLeft w:val="0"/>
      <w:marRight w:val="0"/>
      <w:marTop w:val="0"/>
      <w:marBottom w:val="0"/>
      <w:divBdr>
        <w:top w:val="none" w:sz="0" w:space="0" w:color="auto"/>
        <w:left w:val="none" w:sz="0" w:space="0" w:color="auto"/>
        <w:bottom w:val="none" w:sz="0" w:space="0" w:color="auto"/>
        <w:right w:val="none" w:sz="0" w:space="0" w:color="auto"/>
      </w:divBdr>
    </w:div>
    <w:div w:id="659819002">
      <w:bodyDiv w:val="1"/>
      <w:marLeft w:val="0"/>
      <w:marRight w:val="0"/>
      <w:marTop w:val="0"/>
      <w:marBottom w:val="0"/>
      <w:divBdr>
        <w:top w:val="none" w:sz="0" w:space="0" w:color="auto"/>
        <w:left w:val="none" w:sz="0" w:space="0" w:color="auto"/>
        <w:bottom w:val="none" w:sz="0" w:space="0" w:color="auto"/>
        <w:right w:val="none" w:sz="0" w:space="0" w:color="auto"/>
      </w:divBdr>
    </w:div>
    <w:div w:id="995106015">
      <w:bodyDiv w:val="1"/>
      <w:marLeft w:val="0"/>
      <w:marRight w:val="0"/>
      <w:marTop w:val="0"/>
      <w:marBottom w:val="0"/>
      <w:divBdr>
        <w:top w:val="none" w:sz="0" w:space="0" w:color="auto"/>
        <w:left w:val="none" w:sz="0" w:space="0" w:color="auto"/>
        <w:bottom w:val="none" w:sz="0" w:space="0" w:color="auto"/>
        <w:right w:val="none" w:sz="0" w:space="0" w:color="auto"/>
      </w:divBdr>
    </w:div>
    <w:div w:id="1261571720">
      <w:bodyDiv w:val="1"/>
      <w:marLeft w:val="0"/>
      <w:marRight w:val="0"/>
      <w:marTop w:val="0"/>
      <w:marBottom w:val="0"/>
      <w:divBdr>
        <w:top w:val="none" w:sz="0" w:space="0" w:color="auto"/>
        <w:left w:val="none" w:sz="0" w:space="0" w:color="auto"/>
        <w:bottom w:val="none" w:sz="0" w:space="0" w:color="auto"/>
        <w:right w:val="none" w:sz="0" w:space="0" w:color="auto"/>
      </w:divBdr>
    </w:div>
    <w:div w:id="1443652142">
      <w:bodyDiv w:val="1"/>
      <w:marLeft w:val="0"/>
      <w:marRight w:val="0"/>
      <w:marTop w:val="0"/>
      <w:marBottom w:val="0"/>
      <w:divBdr>
        <w:top w:val="none" w:sz="0" w:space="0" w:color="auto"/>
        <w:left w:val="none" w:sz="0" w:space="0" w:color="auto"/>
        <w:bottom w:val="none" w:sz="0" w:space="0" w:color="auto"/>
        <w:right w:val="none" w:sz="0" w:space="0" w:color="auto"/>
      </w:divBdr>
    </w:div>
    <w:div w:id="1709184318">
      <w:bodyDiv w:val="1"/>
      <w:marLeft w:val="0"/>
      <w:marRight w:val="0"/>
      <w:marTop w:val="0"/>
      <w:marBottom w:val="0"/>
      <w:divBdr>
        <w:top w:val="none" w:sz="0" w:space="0" w:color="auto"/>
        <w:left w:val="none" w:sz="0" w:space="0" w:color="auto"/>
        <w:bottom w:val="none" w:sz="0" w:space="0" w:color="auto"/>
        <w:right w:val="none" w:sz="0" w:space="0" w:color="auto"/>
      </w:divBdr>
    </w:div>
    <w:div w:id="1711806922">
      <w:bodyDiv w:val="1"/>
      <w:marLeft w:val="0"/>
      <w:marRight w:val="0"/>
      <w:marTop w:val="0"/>
      <w:marBottom w:val="0"/>
      <w:divBdr>
        <w:top w:val="none" w:sz="0" w:space="0" w:color="auto"/>
        <w:left w:val="none" w:sz="0" w:space="0" w:color="auto"/>
        <w:bottom w:val="none" w:sz="0" w:space="0" w:color="auto"/>
        <w:right w:val="none" w:sz="0" w:space="0" w:color="auto"/>
      </w:divBdr>
    </w:div>
    <w:div w:id="20276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DE679-664D-4930-BE65-100D9FEA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1108</Words>
  <Characters>6099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MODELO PARA LA ELABORACIÓN DE ACUERDOS INTERNACIONALES</vt:lpstr>
    </vt:vector>
  </TitlesOfParts>
  <Company>ipn</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LA ELABORACIÓN DE ACUERDOS INTERNACIONALES</dc:title>
  <dc:creator>arangel</dc:creator>
  <cp:lastModifiedBy>DRI Revisión</cp:lastModifiedBy>
  <cp:revision>15</cp:revision>
  <cp:lastPrinted>2018-01-18T17:19:00Z</cp:lastPrinted>
  <dcterms:created xsi:type="dcterms:W3CDTF">2025-01-20T15:39:00Z</dcterms:created>
  <dcterms:modified xsi:type="dcterms:W3CDTF">2025-03-05T20:05:00Z</dcterms:modified>
</cp:coreProperties>
</file>